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1D" w:rsidRPr="00A31788" w:rsidRDefault="00D93BC7" w:rsidP="00A31788">
      <w:pPr>
        <w:jc w:val="center"/>
        <w:rPr>
          <w:b/>
        </w:rPr>
      </w:pPr>
      <w:r>
        <w:rPr>
          <w:b/>
        </w:rPr>
        <w:t>Document 36</w:t>
      </w:r>
    </w:p>
    <w:p w:rsidR="00A31788" w:rsidRDefault="00A31788" w:rsidP="00A31788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A31788">
        <w:rPr>
          <w:rFonts w:asciiTheme="minorHAnsi" w:hAnsiTheme="minorHAnsi"/>
          <w:sz w:val="28"/>
          <w:szCs w:val="28"/>
        </w:rPr>
        <w:t>« Produire de la connaissance scientifique : recherche et échanges des hommes et des femmes de science sur la question de la radioactivité de 1896 aux années 1950 »</w:t>
      </w:r>
    </w:p>
    <w:p w:rsidR="00DB137F" w:rsidRDefault="00DB137F" w:rsidP="00A31788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DB137F" w:rsidRPr="00DB137F" w:rsidRDefault="00DB137F" w:rsidP="00A31788">
      <w:pPr>
        <w:pStyle w:val="Default"/>
        <w:jc w:val="center"/>
        <w:rPr>
          <w:rFonts w:asciiTheme="minorHAnsi" w:hAnsiTheme="minorHAnsi"/>
          <w:i/>
          <w:sz w:val="28"/>
          <w:szCs w:val="28"/>
        </w:rPr>
      </w:pPr>
      <w:r w:rsidRPr="00DB137F">
        <w:rPr>
          <w:rFonts w:asciiTheme="minorHAnsi" w:hAnsiTheme="minorHAnsi"/>
          <w:i/>
          <w:sz w:val="28"/>
          <w:szCs w:val="28"/>
        </w:rPr>
        <w:t>« Le cinéma et l’atome, une relation ambigüe ? »</w:t>
      </w:r>
    </w:p>
    <w:p w:rsidR="00DB137F" w:rsidRDefault="00DB137F" w:rsidP="00A31788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DB137F" w:rsidRPr="00DB137F" w:rsidRDefault="00DB137F" w:rsidP="00A31788">
      <w:pPr>
        <w:pStyle w:val="Default"/>
        <w:jc w:val="center"/>
        <w:rPr>
          <w:rFonts w:asciiTheme="minorHAnsi" w:hAnsiTheme="minorHAnsi"/>
        </w:rPr>
      </w:pPr>
      <w:r w:rsidRPr="00DB137F">
        <w:rPr>
          <w:rFonts w:asciiTheme="minorHAnsi" w:hAnsiTheme="minorHAnsi"/>
          <w:b/>
        </w:rPr>
        <w:t>Document 36 a.</w:t>
      </w:r>
      <w:r>
        <w:rPr>
          <w:rFonts w:asciiTheme="minorHAnsi" w:hAnsiTheme="minorHAnsi"/>
        </w:rPr>
        <w:t xml:space="preserve"> </w:t>
      </w:r>
      <w:r w:rsidRPr="00DB137F">
        <w:rPr>
          <w:rFonts w:asciiTheme="minorHAnsi" w:hAnsiTheme="minorHAnsi"/>
          <w:i/>
        </w:rPr>
        <w:t>« </w:t>
      </w:r>
      <w:r w:rsidR="00BD637E">
        <w:rPr>
          <w:rFonts w:asciiTheme="minorHAnsi" w:hAnsiTheme="minorHAnsi"/>
          <w:i/>
        </w:rPr>
        <w:t>L’affiche officielle française d’</w:t>
      </w:r>
      <w:r w:rsidRPr="00BD637E">
        <w:rPr>
          <w:rFonts w:asciiTheme="minorHAnsi" w:hAnsiTheme="minorHAnsi"/>
        </w:rPr>
        <w:t>Oppenheimer</w:t>
      </w:r>
      <w:r w:rsidRPr="00DB137F">
        <w:rPr>
          <w:rFonts w:asciiTheme="minorHAnsi" w:hAnsiTheme="minorHAnsi"/>
          <w:i/>
        </w:rPr>
        <w:t>, le film de Christopher NOLAN (2023) »</w:t>
      </w:r>
    </w:p>
    <w:p w:rsidR="000C18AA" w:rsidRDefault="000616F0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3.25pt;margin-top:11.65pt;width:175.5pt;height:453pt;z-index:251659264" stroked="f">
            <v:textbox>
              <w:txbxContent>
                <w:p w:rsidR="0009086B" w:rsidRPr="00031BB6" w:rsidRDefault="0009086B" w:rsidP="005E76AE">
                  <w:pPr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031BB6">
                    <w:rPr>
                      <w:b/>
                      <w:i/>
                      <w:sz w:val="24"/>
                      <w:szCs w:val="24"/>
                    </w:rPr>
                    <w:t>Récompenses aux « Oscars »</w:t>
                  </w:r>
                  <w:r w:rsidR="00031BB6" w:rsidRPr="00031BB6">
                    <w:rPr>
                      <w:b/>
                      <w:i/>
                      <w:sz w:val="24"/>
                      <w:szCs w:val="24"/>
                    </w:rPr>
                    <w:t xml:space="preserve"> 2024</w:t>
                  </w:r>
                </w:p>
                <w:p w:rsidR="0009086B" w:rsidRPr="00031BB6" w:rsidRDefault="0009086B">
                  <w:pPr>
                    <w:rPr>
                      <w:b/>
                    </w:rPr>
                  </w:pPr>
                  <w:r w:rsidRPr="00031BB6">
                    <w:rPr>
                      <w:b/>
                    </w:rPr>
                    <w:t>Meilleur film</w:t>
                  </w:r>
                </w:p>
                <w:p w:rsidR="0009086B" w:rsidRDefault="0009086B">
                  <w:r w:rsidRPr="00031BB6">
                    <w:rPr>
                      <w:b/>
                    </w:rPr>
                    <w:t>Meilleure réalisation</w:t>
                  </w:r>
                  <w:r>
                    <w:t xml:space="preserve"> (Christopher NOLAN)</w:t>
                  </w:r>
                </w:p>
                <w:p w:rsidR="0009086B" w:rsidRDefault="0009086B">
                  <w:r w:rsidRPr="00031BB6">
                    <w:rPr>
                      <w:b/>
                    </w:rPr>
                    <w:t>Meilleur acteur 1</w:t>
                  </w:r>
                  <w:r w:rsidRPr="00031BB6">
                    <w:rPr>
                      <w:b/>
                      <w:vertAlign w:val="superscript"/>
                    </w:rPr>
                    <w:t>er</w:t>
                  </w:r>
                  <w:r w:rsidRPr="00031BB6">
                    <w:rPr>
                      <w:b/>
                    </w:rPr>
                    <w:t xml:space="preserve"> rôle</w:t>
                  </w:r>
                  <w:r w:rsidR="00031BB6">
                    <w:t xml:space="preserve"> </w:t>
                  </w:r>
                  <w:r>
                    <w:t>(</w:t>
                  </w:r>
                  <w:proofErr w:type="spellStart"/>
                  <w:r>
                    <w:t>Cillian</w:t>
                  </w:r>
                  <w:proofErr w:type="spellEnd"/>
                  <w:r>
                    <w:t xml:space="preserve"> MURPHY)</w:t>
                  </w:r>
                </w:p>
                <w:p w:rsidR="0009086B" w:rsidRDefault="00031BB6">
                  <w:r w:rsidRPr="00031BB6">
                    <w:rPr>
                      <w:b/>
                    </w:rPr>
                    <w:t>Meilleur acteur dans un second rôle</w:t>
                  </w:r>
                  <w:r>
                    <w:t xml:space="preserve"> (Robert DOWNEY </w:t>
                  </w:r>
                  <w:r w:rsidRPr="00031BB6">
                    <w:rPr>
                      <w:i/>
                    </w:rPr>
                    <w:t>Junior</w:t>
                  </w:r>
                  <w:r>
                    <w:t>)</w:t>
                  </w:r>
                </w:p>
                <w:p w:rsidR="00031BB6" w:rsidRDefault="00031BB6">
                  <w:r w:rsidRPr="00031BB6">
                    <w:rPr>
                      <w:b/>
                    </w:rPr>
                    <w:t>Meilleure photographie</w:t>
                  </w:r>
                  <w:r>
                    <w:t xml:space="preserve"> (</w:t>
                  </w:r>
                  <w:proofErr w:type="spellStart"/>
                  <w:r>
                    <w:t>Hoyte</w:t>
                  </w:r>
                  <w:proofErr w:type="spellEnd"/>
                  <w:r>
                    <w:t xml:space="preserve"> van </w:t>
                  </w:r>
                  <w:proofErr w:type="spellStart"/>
                  <w:r>
                    <w:t>Hoytema</w:t>
                  </w:r>
                  <w:proofErr w:type="spellEnd"/>
                  <w:r>
                    <w:t>)</w:t>
                  </w:r>
                </w:p>
                <w:p w:rsidR="00031BB6" w:rsidRDefault="00031BB6">
                  <w:r w:rsidRPr="00031BB6">
                    <w:rPr>
                      <w:b/>
                    </w:rPr>
                    <w:t>Meilleur montage</w:t>
                  </w:r>
                  <w:r>
                    <w:t xml:space="preserve"> (Jennifer LAME)</w:t>
                  </w:r>
                </w:p>
                <w:p w:rsidR="00031BB6" w:rsidRDefault="00031BB6">
                  <w:r w:rsidRPr="00031BB6">
                    <w:rPr>
                      <w:b/>
                    </w:rPr>
                    <w:t>Meilleure musique originale</w:t>
                  </w:r>
                  <w:r>
                    <w:t xml:space="preserve"> (Ludwig GÖRANSSON)</w:t>
                  </w:r>
                </w:p>
                <w:p w:rsidR="000616F0" w:rsidRPr="0009086B" w:rsidRDefault="000616F0" w:rsidP="000616F0">
                  <w:pPr>
                    <w:pStyle w:val="Default"/>
                    <w:jc w:val="both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09086B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Fiche technique : </w:t>
                  </w:r>
                </w:p>
                <w:p w:rsidR="000616F0" w:rsidRDefault="000616F0" w:rsidP="000616F0">
                  <w:pPr>
                    <w:pStyle w:val="Default"/>
                    <w:numPr>
                      <w:ilvl w:val="0"/>
                      <w:numId w:val="1"/>
                    </w:numPr>
                    <w:jc w:val="both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Réalisateur : Christopher NOLAN</w:t>
                  </w:r>
                </w:p>
                <w:p w:rsidR="000616F0" w:rsidRDefault="000616F0" w:rsidP="000616F0">
                  <w:pPr>
                    <w:pStyle w:val="Default"/>
                    <w:numPr>
                      <w:ilvl w:val="0"/>
                      <w:numId w:val="1"/>
                    </w:numPr>
                    <w:jc w:val="both"/>
                    <w:rPr>
                      <w:rFonts w:asciiTheme="minorHAnsi" w:hAnsiTheme="minorHAnsi"/>
                      <w:iCs/>
                      <w:sz w:val="22"/>
                      <w:szCs w:val="22"/>
                    </w:rPr>
                  </w:pPr>
                  <w:r w:rsidRPr="0009086B">
                    <w:rPr>
                      <w:rFonts w:asciiTheme="minorHAnsi" w:hAnsiTheme="minorHAnsi"/>
                      <w:sz w:val="22"/>
                      <w:szCs w:val="22"/>
                    </w:rPr>
                    <w:t xml:space="preserve">Adapté du livre </w:t>
                  </w:r>
                  <w:r w:rsidRPr="0009086B">
                    <w:rPr>
                      <w:rFonts w:asciiTheme="minorHAnsi" w:hAnsiTheme="minorHAnsi"/>
                      <w:i/>
                      <w:iCs/>
                      <w:sz w:val="22"/>
                      <w:szCs w:val="22"/>
                    </w:rPr>
                    <w:t>Robert Oppenheimer : Triomphe et tragédie d'un génie</w:t>
                  </w:r>
                  <w:r w:rsidRPr="0009086B">
                    <w:rPr>
                      <w:rFonts w:asciiTheme="minorHAnsi" w:hAnsiTheme="minorHAnsi"/>
                      <w:iCs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Theme="minorHAnsi" w:hAnsiTheme="minorHAnsi"/>
                      <w:iCs/>
                      <w:sz w:val="22"/>
                      <w:szCs w:val="22"/>
                    </w:rPr>
                    <w:t xml:space="preserve">de Kai BIRD &amp; Martin J. SHERWIN, édité (2005) chez Alfred A. KNOPF, New York, éditions </w:t>
                  </w:r>
                  <w:proofErr w:type="spellStart"/>
                  <w:r>
                    <w:rPr>
                      <w:rFonts w:asciiTheme="minorHAnsi" w:hAnsiTheme="minorHAnsi"/>
                      <w:iCs/>
                      <w:sz w:val="22"/>
                      <w:szCs w:val="22"/>
                    </w:rPr>
                    <w:t>Random</w:t>
                  </w:r>
                  <w:proofErr w:type="spellEnd"/>
                  <w:r>
                    <w:rPr>
                      <w:rFonts w:asciiTheme="minorHAnsi" w:hAnsiTheme="minorHAnsi"/>
                      <w:iCs/>
                      <w:sz w:val="22"/>
                      <w:szCs w:val="22"/>
                    </w:rPr>
                    <w:t xml:space="preserve"> House, États-Unis</w:t>
                  </w:r>
                </w:p>
                <w:p w:rsidR="000616F0" w:rsidRDefault="000616F0" w:rsidP="000616F0">
                  <w:r>
                    <w:rPr>
                      <w:iCs/>
                    </w:rPr>
                    <w:t>181 minutes</w:t>
                  </w:r>
                </w:p>
              </w:txbxContent>
            </v:textbox>
          </v:shape>
        </w:pict>
      </w: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4436110" cy="5800725"/>
            <wp:effectExtent l="19050" t="0" r="2540" b="0"/>
            <wp:wrapNone/>
            <wp:docPr id="1" name="Image 0" descr="CaptureOppenheimer_le-film_affi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Oppenheimer_le-film_affich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Pr="0009086B" w:rsidRDefault="0009086B" w:rsidP="0009086B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B137F" w:rsidRDefault="000616F0" w:rsidP="00A31788">
      <w:pPr>
        <w:pStyle w:val="Default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fr-FR"/>
        </w:rPr>
        <w:pict>
          <v:shape id="_x0000_s1027" type="#_x0000_t202" style="position:absolute;left:0;text-align:left;margin-left:-6.75pt;margin-top:14.85pt;width:540.75pt;height:95.25pt;z-index:251660288" filled="f" stroked="f">
            <v:textbox>
              <w:txbxContent>
                <w:p w:rsidR="000616F0" w:rsidRPr="00CF58A7" w:rsidRDefault="00AF2B38" w:rsidP="00CF58A7">
                  <w:pPr>
                    <w:spacing w:after="0"/>
                    <w:rPr>
                      <w:b/>
                    </w:rPr>
                  </w:pPr>
                  <w:r w:rsidRPr="00CF58A7">
                    <w:rPr>
                      <w:b/>
                    </w:rPr>
                    <w:t>Trame narrative : </w:t>
                  </w:r>
                </w:p>
                <w:p w:rsidR="00AF2B38" w:rsidRDefault="00AF2B38" w:rsidP="009C2B23">
                  <w:pPr>
                    <w:jc w:val="both"/>
                  </w:pPr>
                  <w:r>
                    <w:t xml:space="preserve">Trois récits s’entremêlent dans le film : d’une part la trajectoire personnelle d’Oppenheimer, du jeune chercheur au responsable du projet </w:t>
                  </w:r>
                  <w:r w:rsidR="00F27F20">
                    <w:t xml:space="preserve">américain </w:t>
                  </w:r>
                  <w:r>
                    <w:t xml:space="preserve">« Manhattan » de construction d’une bombe atomique, celle d’Oppenheimer face à ses juges dans le cadres du Maccarthysme, et </w:t>
                  </w:r>
                  <w:r w:rsidR="00CF58A7">
                    <w:t>enfin les relations sentimentales d’Oppenheimer, infidèle, tourmenté, inquiet. </w:t>
                  </w:r>
                  <w:r w:rsidR="00CF58A7" w:rsidRPr="009C2B23">
                    <w:rPr>
                      <w:i/>
                    </w:rPr>
                    <w:t>In fine</w:t>
                  </w:r>
                  <w:r w:rsidR="00CF58A7">
                    <w:t>, les trois récits se conjuguent pour montrer un Oppenheimer construisant patiemment sa légende de martyr pour essayer de gommer sa responsabilité dans la destruction de Hiroshima et de Nagasaki. </w:t>
                  </w:r>
                </w:p>
              </w:txbxContent>
            </v:textbox>
          </v:shape>
        </w:pict>
      </w:r>
    </w:p>
    <w:p w:rsidR="0009086B" w:rsidRDefault="0009086B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616F0" w:rsidRDefault="000616F0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616F0" w:rsidRDefault="000616F0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616F0" w:rsidRDefault="000616F0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616F0" w:rsidRDefault="000616F0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616F0" w:rsidRPr="0009086B" w:rsidRDefault="000616F0" w:rsidP="000616F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9086B" w:rsidRPr="00DB137F" w:rsidRDefault="0009086B" w:rsidP="00DB137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A31788" w:rsidRPr="0009086B" w:rsidRDefault="0009086B" w:rsidP="00A31788">
      <w:pPr>
        <w:jc w:val="both"/>
        <w:rPr>
          <w:b/>
          <w:sz w:val="24"/>
          <w:szCs w:val="24"/>
        </w:rPr>
      </w:pPr>
      <w:r w:rsidRPr="0009086B">
        <w:rPr>
          <w:b/>
          <w:sz w:val="24"/>
          <w:szCs w:val="24"/>
        </w:rPr>
        <w:t xml:space="preserve">Le film </w:t>
      </w:r>
      <w:r w:rsidRPr="0009086B">
        <w:rPr>
          <w:b/>
          <w:i/>
          <w:sz w:val="24"/>
          <w:szCs w:val="24"/>
        </w:rPr>
        <w:t>Oppenheimer</w:t>
      </w:r>
      <w:r w:rsidRPr="0009086B">
        <w:rPr>
          <w:b/>
          <w:sz w:val="24"/>
          <w:szCs w:val="24"/>
        </w:rPr>
        <w:t xml:space="preserve"> de Christopher NOLAN en quelques chiffres :</w:t>
      </w:r>
    </w:p>
    <w:p w:rsidR="0009086B" w:rsidRDefault="0009086B" w:rsidP="002362E4">
      <w:pPr>
        <w:pStyle w:val="Paragraphedeliste"/>
        <w:numPr>
          <w:ilvl w:val="0"/>
          <w:numId w:val="2"/>
        </w:numPr>
        <w:jc w:val="both"/>
      </w:pPr>
      <w:r>
        <w:t>Budget : 100 millions de dollars</w:t>
      </w:r>
    </w:p>
    <w:p w:rsidR="0009086B" w:rsidRDefault="0009086B" w:rsidP="002362E4">
      <w:pPr>
        <w:pStyle w:val="Paragraphedeliste"/>
        <w:numPr>
          <w:ilvl w:val="0"/>
          <w:numId w:val="2"/>
        </w:numPr>
        <w:jc w:val="both"/>
      </w:pPr>
      <w:r>
        <w:t>Recettes : près d’un milliard de dollars</w:t>
      </w:r>
    </w:p>
    <w:p w:rsidR="0009086B" w:rsidRDefault="0009086B" w:rsidP="002362E4">
      <w:pPr>
        <w:pStyle w:val="Paragraphedeliste"/>
        <w:numPr>
          <w:ilvl w:val="0"/>
          <w:numId w:val="2"/>
        </w:numPr>
        <w:jc w:val="both"/>
      </w:pPr>
      <w:r>
        <w:t>Entrées : plus de 30 millions de spectateurs dans le monde</w:t>
      </w:r>
    </w:p>
    <w:p w:rsidR="0009086B" w:rsidRPr="0009086B" w:rsidRDefault="0009086B" w:rsidP="0009086B">
      <w:pPr>
        <w:jc w:val="center"/>
        <w:rPr>
          <w:sz w:val="24"/>
          <w:szCs w:val="24"/>
        </w:rPr>
      </w:pPr>
      <w:r w:rsidRPr="0009086B">
        <w:rPr>
          <w:b/>
          <w:sz w:val="24"/>
          <w:szCs w:val="24"/>
        </w:rPr>
        <w:lastRenderedPageBreak/>
        <w:t>Document 36 b.</w:t>
      </w:r>
      <w:r w:rsidRPr="0009086B">
        <w:rPr>
          <w:sz w:val="24"/>
          <w:szCs w:val="24"/>
        </w:rPr>
        <w:t xml:space="preserve"> </w:t>
      </w:r>
      <w:r w:rsidRPr="0009086B">
        <w:rPr>
          <w:i/>
          <w:sz w:val="24"/>
          <w:szCs w:val="24"/>
        </w:rPr>
        <w:t>« Le cinéma face à la peur atomique, entre dérision et fascination. »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746"/>
      </w:tblGrid>
      <w:tr w:rsidR="00CF1ADB" w:rsidTr="002362E4">
        <w:tc>
          <w:tcPr>
            <w:tcW w:w="3936" w:type="dxa"/>
          </w:tcPr>
          <w:p w:rsidR="00CF1ADB" w:rsidRDefault="00CF1ADB" w:rsidP="00A31788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86000" cy="1376275"/>
                  <wp:effectExtent l="19050" t="0" r="0" b="0"/>
                  <wp:docPr id="3" name="Image 2" descr="Dr._Strangelove_po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._Strangelove_poster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4" cy="137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2E4" w:rsidRDefault="002362E4" w:rsidP="00A31788">
            <w:pPr>
              <w:jc w:val="both"/>
              <w:rPr>
                <w:noProof/>
                <w:lang w:eastAsia="fr-FR"/>
              </w:rPr>
            </w:pPr>
          </w:p>
          <w:p w:rsidR="00F81678" w:rsidRDefault="00CF1ADB" w:rsidP="00A31788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13116" cy="1666875"/>
                  <wp:effectExtent l="19050" t="0" r="0" b="0"/>
                  <wp:docPr id="4" name="Image 3" descr="Dr._Strangelove_-_Riding_the_Bo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._Strangelove_-_Riding_the_Bomb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51" cy="166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836" w:rsidRDefault="00962836" w:rsidP="00A31788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6746" w:type="dxa"/>
          </w:tcPr>
          <w:p w:rsidR="00CF1ADB" w:rsidRPr="009C2B23" w:rsidRDefault="00CF1ADB" w:rsidP="00A31788">
            <w:pPr>
              <w:jc w:val="both"/>
              <w:rPr>
                <w:b/>
                <w:sz w:val="28"/>
                <w:szCs w:val="28"/>
              </w:rPr>
            </w:pPr>
            <w:r w:rsidRPr="009C2B23">
              <w:rPr>
                <w:b/>
                <w:sz w:val="28"/>
                <w:szCs w:val="28"/>
              </w:rPr>
              <w:t>1964</w:t>
            </w:r>
          </w:p>
          <w:p w:rsidR="00CF1ADB" w:rsidRDefault="00CF1ADB" w:rsidP="00A31788">
            <w:pPr>
              <w:jc w:val="both"/>
            </w:pPr>
            <w:r w:rsidRPr="000E358D">
              <w:rPr>
                <w:i/>
              </w:rPr>
              <w:t xml:space="preserve">Docteur </w:t>
            </w:r>
            <w:proofErr w:type="spellStart"/>
            <w:r w:rsidRPr="000E358D">
              <w:rPr>
                <w:i/>
              </w:rPr>
              <w:t>Folamour</w:t>
            </w:r>
            <w:proofErr w:type="spellEnd"/>
            <w:r w:rsidRPr="000E358D">
              <w:rPr>
                <w:i/>
              </w:rPr>
              <w:t>, où comment j’ai appris à ne plus m’en faire et à aimer la bombe</w:t>
            </w:r>
            <w:r>
              <w:t xml:space="preserve">, </w:t>
            </w:r>
            <w:r w:rsidR="000E358D">
              <w:t>de Stanley KUBRICK</w:t>
            </w:r>
          </w:p>
          <w:p w:rsidR="000E358D" w:rsidRDefault="000E358D" w:rsidP="00A31788">
            <w:pPr>
              <w:jc w:val="both"/>
            </w:pPr>
            <w:r>
              <w:t>Satire du milieu politique et militaire</w:t>
            </w:r>
          </w:p>
          <w:p w:rsidR="00F81678" w:rsidRDefault="00F81678" w:rsidP="00A31788">
            <w:pPr>
              <w:jc w:val="both"/>
            </w:pPr>
          </w:p>
          <w:p w:rsidR="000E358D" w:rsidRDefault="000E358D" w:rsidP="00A31788">
            <w:pPr>
              <w:jc w:val="both"/>
            </w:pPr>
            <w:r>
              <w:t xml:space="preserve">Un général de l’US Air Force paranoïaque est certain que les Soviétiques vont lancer une attaque nucléaire sur les États-Unis. Il décide de prendre les devants et lance sa flotte de bombardiers sur l’URSS. Les responsables du programme nucléaire américain se réunissent auprès du président des États-Unis pour décider de la marche à suivre : trouver une solution ou accepter le déclenchement de l’apocalypse nucléaire ? Le docteur </w:t>
            </w:r>
            <w:proofErr w:type="spellStart"/>
            <w:r>
              <w:t>Folamour</w:t>
            </w:r>
            <w:proofErr w:type="spellEnd"/>
            <w:r>
              <w:t>, un ancien nazi recruté par les Américains hésite. </w:t>
            </w:r>
          </w:p>
          <w:p w:rsidR="000E358D" w:rsidRDefault="000E358D" w:rsidP="00A31788">
            <w:pPr>
              <w:jc w:val="both"/>
            </w:pPr>
            <w:r>
              <w:t xml:space="preserve">Au dernier moment les bombardiers sont rappelés, mais un avion continue sa route : son commandant de bord </w:t>
            </w:r>
            <w:r w:rsidR="00F81678">
              <w:t>force le système d’ouverture de la soute à bombe et se retrouve à la chevaucher tandis qu’elle tombe vers le territoire soviétique. </w:t>
            </w:r>
          </w:p>
        </w:tc>
      </w:tr>
      <w:tr w:rsidR="00031BB6" w:rsidTr="002362E4">
        <w:tc>
          <w:tcPr>
            <w:tcW w:w="3936" w:type="dxa"/>
          </w:tcPr>
          <w:p w:rsidR="00863E16" w:rsidRDefault="00031BB6" w:rsidP="00A31788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86000" cy="2686050"/>
                  <wp:effectExtent l="19050" t="0" r="0" b="0"/>
                  <wp:docPr id="2" name="Image 1" descr="affiche_planete_des_singes_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fiche_planete_des_singes_196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836" w:rsidRDefault="00962836" w:rsidP="00A31788">
            <w:pPr>
              <w:jc w:val="both"/>
            </w:pPr>
          </w:p>
        </w:tc>
        <w:tc>
          <w:tcPr>
            <w:tcW w:w="6746" w:type="dxa"/>
          </w:tcPr>
          <w:p w:rsidR="00FD6E17" w:rsidRDefault="00FD6E17" w:rsidP="00A31788">
            <w:pPr>
              <w:jc w:val="both"/>
              <w:rPr>
                <w:b/>
                <w:sz w:val="28"/>
                <w:szCs w:val="28"/>
              </w:rPr>
            </w:pPr>
          </w:p>
          <w:p w:rsidR="00031BB6" w:rsidRPr="009C2B23" w:rsidRDefault="000E358D" w:rsidP="00A31788">
            <w:pPr>
              <w:jc w:val="both"/>
              <w:rPr>
                <w:b/>
                <w:sz w:val="28"/>
                <w:szCs w:val="28"/>
              </w:rPr>
            </w:pPr>
            <w:r w:rsidRPr="009C2B23">
              <w:rPr>
                <w:b/>
                <w:sz w:val="28"/>
                <w:szCs w:val="28"/>
              </w:rPr>
              <w:t>1968</w:t>
            </w:r>
          </w:p>
          <w:p w:rsidR="000E358D" w:rsidRDefault="000E358D" w:rsidP="00A31788">
            <w:pPr>
              <w:jc w:val="both"/>
            </w:pPr>
            <w:r w:rsidRPr="000E358D">
              <w:rPr>
                <w:i/>
              </w:rPr>
              <w:t>La planète des singes</w:t>
            </w:r>
            <w:r>
              <w:t>, de Frank SHAFFNER</w:t>
            </w:r>
          </w:p>
          <w:p w:rsidR="000E358D" w:rsidRDefault="000E358D" w:rsidP="00A31788">
            <w:pPr>
              <w:jc w:val="both"/>
            </w:pPr>
            <w:r>
              <w:t>Film d’anticipation</w:t>
            </w:r>
          </w:p>
          <w:p w:rsidR="00F81678" w:rsidRDefault="00F81678" w:rsidP="00A31788">
            <w:pPr>
              <w:jc w:val="both"/>
            </w:pPr>
          </w:p>
          <w:p w:rsidR="000E358D" w:rsidRDefault="00F81678" w:rsidP="00A31788">
            <w:pPr>
              <w:jc w:val="both"/>
            </w:pPr>
            <w:r>
              <w:t>Un astronaute américain, lors de son retour vers la terre, s’écrase sur une planète inconnue dirigée par des singes et où les humains sont considérés comme des animaux peu intelligents. </w:t>
            </w:r>
          </w:p>
          <w:p w:rsidR="00F81678" w:rsidRDefault="00F81678" w:rsidP="00A31788">
            <w:pPr>
              <w:jc w:val="both"/>
            </w:pPr>
            <w:r>
              <w:t>Il finit par s’évader du monde des singes sur croise sur sa route la statue de la liberté enfouie dans les sables : il comprend qu’il est bien revenu sur Terre mais des siècles après l’apocalypse nucléaire. </w:t>
            </w:r>
          </w:p>
        </w:tc>
      </w:tr>
      <w:tr w:rsidR="00031BB6" w:rsidTr="002362E4">
        <w:tc>
          <w:tcPr>
            <w:tcW w:w="3936" w:type="dxa"/>
          </w:tcPr>
          <w:p w:rsidR="00F81678" w:rsidRDefault="00E57048" w:rsidP="0069089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00275" cy="3006614"/>
                  <wp:effectExtent l="19050" t="0" r="9525" b="0"/>
                  <wp:docPr id="6" name="Image 5" descr="Capture_somme_pe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_somme_peur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82" cy="300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:rsidR="00031BB6" w:rsidRPr="009C2B23" w:rsidRDefault="000E358D" w:rsidP="00A31788">
            <w:pPr>
              <w:jc w:val="both"/>
              <w:rPr>
                <w:b/>
                <w:sz w:val="28"/>
                <w:szCs w:val="28"/>
              </w:rPr>
            </w:pPr>
            <w:r w:rsidRPr="009C2B23">
              <w:rPr>
                <w:b/>
                <w:sz w:val="28"/>
                <w:szCs w:val="28"/>
              </w:rPr>
              <w:t>2002</w:t>
            </w:r>
          </w:p>
          <w:p w:rsidR="000E358D" w:rsidRDefault="000E358D" w:rsidP="00A31788">
            <w:pPr>
              <w:jc w:val="both"/>
            </w:pPr>
            <w:r w:rsidRPr="000E358D">
              <w:rPr>
                <w:i/>
              </w:rPr>
              <w:t>La somme de toutes les peurs</w:t>
            </w:r>
            <w:r>
              <w:t xml:space="preserve">, de Phil </w:t>
            </w:r>
            <w:proofErr w:type="spellStart"/>
            <w:r>
              <w:t>Alden</w:t>
            </w:r>
            <w:proofErr w:type="spellEnd"/>
            <w:r>
              <w:t xml:space="preserve"> ROBINSON</w:t>
            </w:r>
          </w:p>
          <w:p w:rsidR="000E358D" w:rsidRDefault="00E57048" w:rsidP="00A31788">
            <w:pPr>
              <w:jc w:val="both"/>
            </w:pPr>
            <w:r>
              <w:t>Film d’action</w:t>
            </w:r>
          </w:p>
          <w:p w:rsidR="00E57048" w:rsidRDefault="00E57048" w:rsidP="00A31788">
            <w:pPr>
              <w:jc w:val="both"/>
            </w:pPr>
          </w:p>
          <w:p w:rsidR="00F81678" w:rsidRDefault="00F81678" w:rsidP="003763A3">
            <w:pPr>
              <w:jc w:val="both"/>
            </w:pPr>
            <w:r>
              <w:t xml:space="preserve">Un jeune agent de la </w:t>
            </w:r>
            <w:r w:rsidR="003763A3">
              <w:t>CIA tente d’arrêter un complot d’extrême-droite visant à commettre un attentat à, la bombe atomique aux États-Unis : le but est d’obliger les Américains à croire qu’il s’agit d’une agression russe et les forcer à ouvrir une guerre nucléaire contre la Russie en représailles. </w:t>
            </w:r>
          </w:p>
        </w:tc>
      </w:tr>
    </w:tbl>
    <w:p w:rsidR="0009086B" w:rsidRDefault="0009086B" w:rsidP="00A31788">
      <w:pPr>
        <w:jc w:val="both"/>
      </w:pPr>
    </w:p>
    <w:sectPr w:rsidR="0009086B" w:rsidSect="00A317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AA0"/>
    <w:multiLevelType w:val="hybridMultilevel"/>
    <w:tmpl w:val="9E5A4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921AF"/>
    <w:multiLevelType w:val="hybridMultilevel"/>
    <w:tmpl w:val="FBAC8C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31788"/>
    <w:rsid w:val="00031BB6"/>
    <w:rsid w:val="000616F0"/>
    <w:rsid w:val="0009086B"/>
    <w:rsid w:val="000C18AA"/>
    <w:rsid w:val="000E358D"/>
    <w:rsid w:val="002362E4"/>
    <w:rsid w:val="003763A3"/>
    <w:rsid w:val="0048081D"/>
    <w:rsid w:val="00592A02"/>
    <w:rsid w:val="005E76AE"/>
    <w:rsid w:val="0069089D"/>
    <w:rsid w:val="00863E16"/>
    <w:rsid w:val="00924945"/>
    <w:rsid w:val="00962836"/>
    <w:rsid w:val="009C2B23"/>
    <w:rsid w:val="00A31788"/>
    <w:rsid w:val="00AF2B38"/>
    <w:rsid w:val="00BD637E"/>
    <w:rsid w:val="00C24D97"/>
    <w:rsid w:val="00CF1ADB"/>
    <w:rsid w:val="00CF58A7"/>
    <w:rsid w:val="00D93BC7"/>
    <w:rsid w:val="00DB137F"/>
    <w:rsid w:val="00E57048"/>
    <w:rsid w:val="00F04A71"/>
    <w:rsid w:val="00F27F20"/>
    <w:rsid w:val="00F81678"/>
    <w:rsid w:val="00F95639"/>
    <w:rsid w:val="00FD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8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317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A31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3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09086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362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Installation</dc:creator>
  <cp:lastModifiedBy>Installation</cp:lastModifiedBy>
  <cp:revision>13</cp:revision>
  <dcterms:created xsi:type="dcterms:W3CDTF">2024-03-12T13:49:00Z</dcterms:created>
  <dcterms:modified xsi:type="dcterms:W3CDTF">2024-03-13T14:41:00Z</dcterms:modified>
</cp:coreProperties>
</file>