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405F" w:rsidRPr="003B1FBF" w:rsidRDefault="003B1FBF" w:rsidP="003B1FBF">
      <w:pPr>
        <w:jc w:val="center"/>
        <w:rPr>
          <w:b/>
          <w:sz w:val="28"/>
          <w:szCs w:val="28"/>
        </w:rPr>
      </w:pPr>
      <w:r w:rsidRPr="003B1FBF">
        <w:rPr>
          <w:b/>
          <w:sz w:val="28"/>
          <w:szCs w:val="28"/>
        </w:rPr>
        <w:t>BACCALAURÉAT GÉNÉRAL – SESSION 2022</w:t>
      </w:r>
    </w:p>
    <w:p w:rsidR="003B1FBF" w:rsidRDefault="003B1FBF" w:rsidP="003B1FBF">
      <w:pPr>
        <w:jc w:val="center"/>
      </w:pPr>
    </w:p>
    <w:p w:rsidR="003B1FBF" w:rsidRPr="003B1FBF" w:rsidRDefault="003B1FBF" w:rsidP="003B1FBF">
      <w:pPr>
        <w:jc w:val="center"/>
        <w:rPr>
          <w:sz w:val="28"/>
          <w:szCs w:val="28"/>
        </w:rPr>
      </w:pPr>
      <w:r w:rsidRPr="003B1FBF">
        <w:rPr>
          <w:sz w:val="28"/>
          <w:szCs w:val="28"/>
        </w:rPr>
        <w:t>Épreuves communes - Entraînement</w:t>
      </w:r>
    </w:p>
    <w:p w:rsidR="003B1FBF" w:rsidRDefault="003B1FBF" w:rsidP="003B1FBF">
      <w:pPr>
        <w:jc w:val="center"/>
      </w:pPr>
    </w:p>
    <w:p w:rsidR="003B1FBF" w:rsidRPr="003B1FBF" w:rsidRDefault="003B1FBF" w:rsidP="003B1FBF">
      <w:pPr>
        <w:jc w:val="center"/>
        <w:rPr>
          <w:b/>
          <w:sz w:val="36"/>
          <w:szCs w:val="36"/>
        </w:rPr>
      </w:pPr>
      <w:r w:rsidRPr="003B1FBF">
        <w:rPr>
          <w:b/>
          <w:sz w:val="36"/>
          <w:szCs w:val="36"/>
        </w:rPr>
        <w:t>Histoire - Géographie</w:t>
      </w:r>
    </w:p>
    <w:p w:rsidR="003B1FBF" w:rsidRPr="003B1FBF" w:rsidRDefault="003B1FBF" w:rsidP="003B1FBF">
      <w:pPr>
        <w:jc w:val="center"/>
        <w:rPr>
          <w:sz w:val="28"/>
          <w:szCs w:val="28"/>
        </w:rPr>
      </w:pPr>
    </w:p>
    <w:p w:rsidR="003B1FBF" w:rsidRPr="003B1FBF" w:rsidRDefault="003B1FBF" w:rsidP="003B1FBF">
      <w:pPr>
        <w:jc w:val="center"/>
        <w:rPr>
          <w:i/>
          <w:sz w:val="28"/>
          <w:szCs w:val="28"/>
        </w:rPr>
      </w:pPr>
      <w:r w:rsidRPr="003B1FBF">
        <w:rPr>
          <w:i/>
          <w:sz w:val="28"/>
          <w:szCs w:val="28"/>
        </w:rPr>
        <w:t>Question problématisée</w:t>
      </w:r>
    </w:p>
    <w:p w:rsidR="003B1FBF" w:rsidRPr="003B1FBF" w:rsidRDefault="00393274" w:rsidP="003B1FBF">
      <w:pPr>
        <w:jc w:val="center"/>
        <w:rPr>
          <w:i/>
          <w:sz w:val="28"/>
          <w:szCs w:val="28"/>
        </w:rPr>
      </w:pPr>
      <w:r>
        <w:rPr>
          <w:i/>
          <w:sz w:val="28"/>
          <w:szCs w:val="28"/>
        </w:rPr>
        <w:t>Durée : deux</w:t>
      </w:r>
      <w:r w:rsidR="003B1FBF" w:rsidRPr="003B1FBF">
        <w:rPr>
          <w:i/>
          <w:sz w:val="28"/>
          <w:szCs w:val="28"/>
        </w:rPr>
        <w:t xml:space="preserve"> (</w:t>
      </w:r>
      <w:r>
        <w:rPr>
          <w:i/>
          <w:sz w:val="28"/>
          <w:szCs w:val="28"/>
        </w:rPr>
        <w:t>2</w:t>
      </w:r>
      <w:r w:rsidR="003B1FBF" w:rsidRPr="003B1FBF">
        <w:rPr>
          <w:i/>
          <w:sz w:val="28"/>
          <w:szCs w:val="28"/>
        </w:rPr>
        <w:t>) heure</w:t>
      </w:r>
      <w:r>
        <w:rPr>
          <w:i/>
          <w:sz w:val="28"/>
          <w:szCs w:val="28"/>
        </w:rPr>
        <w:t>s</w:t>
      </w:r>
    </w:p>
    <w:p w:rsidR="003B1FBF" w:rsidRPr="003B1FBF" w:rsidRDefault="003B1FBF" w:rsidP="003B1FBF">
      <w:pPr>
        <w:jc w:val="center"/>
        <w:rPr>
          <w:sz w:val="28"/>
          <w:szCs w:val="28"/>
        </w:rPr>
      </w:pPr>
    </w:p>
    <w:p w:rsidR="003B1FBF" w:rsidRPr="003B1FBF" w:rsidRDefault="003B1FBF" w:rsidP="003B1FBF">
      <w:pPr>
        <w:jc w:val="center"/>
        <w:rPr>
          <w:sz w:val="28"/>
          <w:szCs w:val="28"/>
        </w:rPr>
      </w:pPr>
      <w:r w:rsidRPr="003B1FBF">
        <w:rPr>
          <w:sz w:val="28"/>
          <w:szCs w:val="28"/>
        </w:rPr>
        <w:t xml:space="preserve">Le candidat traite </w:t>
      </w:r>
      <w:r w:rsidR="00BA40F8" w:rsidRPr="00BA40F8">
        <w:rPr>
          <w:sz w:val="28"/>
          <w:szCs w:val="28"/>
        </w:rPr>
        <w:t>l</w:t>
      </w:r>
      <w:r w:rsidRPr="003B1FBF">
        <w:rPr>
          <w:sz w:val="28"/>
          <w:szCs w:val="28"/>
        </w:rPr>
        <w:t>es deux questions proposées.</w:t>
      </w:r>
    </w:p>
    <w:p w:rsidR="003B1FBF" w:rsidRPr="003B1FBF" w:rsidRDefault="003B1FBF" w:rsidP="003B1FBF">
      <w:pPr>
        <w:jc w:val="center"/>
        <w:rPr>
          <w:sz w:val="28"/>
          <w:szCs w:val="28"/>
        </w:rPr>
      </w:pPr>
    </w:p>
    <w:p w:rsidR="003B1FBF" w:rsidRPr="003B1FBF" w:rsidRDefault="003B1FBF" w:rsidP="003B1FBF">
      <w:pPr>
        <w:jc w:val="center"/>
        <w:rPr>
          <w:b/>
          <w:sz w:val="28"/>
          <w:szCs w:val="28"/>
        </w:rPr>
      </w:pPr>
      <w:r w:rsidRPr="003B1FBF">
        <w:rPr>
          <w:b/>
          <w:sz w:val="28"/>
          <w:szCs w:val="28"/>
        </w:rPr>
        <w:t>SUJET 1</w:t>
      </w:r>
    </w:p>
    <w:p w:rsidR="003B1FBF" w:rsidRPr="003B1FBF" w:rsidRDefault="00D6658C" w:rsidP="003B1FBF">
      <w:pPr>
        <w:jc w:val="center"/>
        <w:rPr>
          <w:b/>
          <w:sz w:val="28"/>
          <w:szCs w:val="28"/>
        </w:rPr>
      </w:pPr>
      <w:r>
        <w:rPr>
          <w:b/>
          <w:sz w:val="28"/>
          <w:szCs w:val="28"/>
        </w:rPr>
        <w:t>HISTOIRE</w:t>
      </w:r>
      <w:r w:rsidR="006A7E69">
        <w:rPr>
          <w:b/>
          <w:sz w:val="28"/>
          <w:szCs w:val="28"/>
        </w:rPr>
        <w:t xml:space="preserve"> - Composition</w:t>
      </w:r>
    </w:p>
    <w:p w:rsidR="003B1FBF" w:rsidRPr="00393274" w:rsidRDefault="00393274" w:rsidP="003B1FBF">
      <w:pPr>
        <w:jc w:val="center"/>
        <w:rPr>
          <w:b/>
          <w:i/>
          <w:sz w:val="28"/>
          <w:szCs w:val="28"/>
        </w:rPr>
      </w:pPr>
      <w:r w:rsidRPr="00393274">
        <w:rPr>
          <w:b/>
          <w:i/>
          <w:sz w:val="28"/>
          <w:szCs w:val="28"/>
        </w:rPr>
        <w:t>« L’élargissement du monde des Européens (XV</w:t>
      </w:r>
      <w:r w:rsidRPr="00393274">
        <w:rPr>
          <w:b/>
          <w:i/>
          <w:sz w:val="28"/>
          <w:szCs w:val="28"/>
          <w:vertAlign w:val="superscript"/>
        </w:rPr>
        <w:t>e</w:t>
      </w:r>
      <w:r w:rsidRPr="00393274">
        <w:rPr>
          <w:b/>
          <w:i/>
          <w:sz w:val="28"/>
          <w:szCs w:val="28"/>
        </w:rPr>
        <w:t xml:space="preserve"> siècle – XVII</w:t>
      </w:r>
      <w:r w:rsidRPr="00393274">
        <w:rPr>
          <w:b/>
          <w:i/>
          <w:sz w:val="28"/>
          <w:szCs w:val="28"/>
          <w:vertAlign w:val="superscript"/>
        </w:rPr>
        <w:t>e</w:t>
      </w:r>
      <w:r w:rsidRPr="00393274">
        <w:rPr>
          <w:b/>
          <w:i/>
          <w:sz w:val="28"/>
          <w:szCs w:val="28"/>
        </w:rPr>
        <w:t xml:space="preserve"> siècle) »</w:t>
      </w:r>
    </w:p>
    <w:p w:rsidR="003B1FBF" w:rsidRDefault="003B1FBF" w:rsidP="003B1FBF">
      <w:pPr>
        <w:jc w:val="both"/>
        <w:rPr>
          <w:sz w:val="28"/>
          <w:szCs w:val="28"/>
        </w:rPr>
      </w:pPr>
      <w:r>
        <w:rPr>
          <w:sz w:val="28"/>
          <w:szCs w:val="28"/>
        </w:rPr>
        <w:t xml:space="preserve">Vous montrerez, dans une réponse organisée en une introduction, un développement et une conclusion, illustrée d’exemples précis, </w:t>
      </w:r>
      <w:r w:rsidR="00393274">
        <w:rPr>
          <w:sz w:val="28"/>
          <w:szCs w:val="28"/>
        </w:rPr>
        <w:t>quels sont les causes, les mécanismes et les limites de l’ouverture au monde de l’Europe</w:t>
      </w:r>
      <w:r w:rsidR="00D6658C">
        <w:rPr>
          <w:sz w:val="28"/>
          <w:szCs w:val="28"/>
        </w:rPr>
        <w:t> ? </w:t>
      </w:r>
      <w:r w:rsidR="00393274">
        <w:rPr>
          <w:sz w:val="28"/>
          <w:szCs w:val="28"/>
        </w:rPr>
        <w:t>Vous pourrez étendre votre réflexion au monde des idées et aborder les questions liées à la Réforme religieuse et à la Renaissance intellectuelle et artistique. </w:t>
      </w:r>
    </w:p>
    <w:p w:rsidR="00E5043F" w:rsidRDefault="00E5043F" w:rsidP="003B1FBF">
      <w:pPr>
        <w:jc w:val="both"/>
        <w:rPr>
          <w:sz w:val="28"/>
          <w:szCs w:val="28"/>
        </w:rPr>
      </w:pPr>
    </w:p>
    <w:p w:rsidR="00E5043F" w:rsidRPr="003B1FBF" w:rsidRDefault="00E5043F" w:rsidP="003B1FBF">
      <w:pPr>
        <w:jc w:val="both"/>
        <w:rPr>
          <w:sz w:val="28"/>
          <w:szCs w:val="28"/>
        </w:rPr>
      </w:pPr>
    </w:p>
    <w:p w:rsidR="003B1FBF" w:rsidRPr="003B1FBF" w:rsidRDefault="003B1FBF" w:rsidP="003B1FBF">
      <w:pPr>
        <w:jc w:val="center"/>
        <w:rPr>
          <w:b/>
          <w:sz w:val="28"/>
          <w:szCs w:val="28"/>
        </w:rPr>
      </w:pPr>
      <w:r w:rsidRPr="003B1FBF">
        <w:rPr>
          <w:b/>
          <w:sz w:val="28"/>
          <w:szCs w:val="28"/>
        </w:rPr>
        <w:t>SUJET 2</w:t>
      </w:r>
      <w:r w:rsidR="006A7E69">
        <w:rPr>
          <w:b/>
          <w:sz w:val="28"/>
          <w:szCs w:val="28"/>
        </w:rPr>
        <w:t xml:space="preserve"> - Étude de document</w:t>
      </w:r>
    </w:p>
    <w:p w:rsidR="003B1FBF" w:rsidRDefault="00E5043F" w:rsidP="003B1FBF">
      <w:pPr>
        <w:jc w:val="center"/>
        <w:rPr>
          <w:b/>
          <w:sz w:val="28"/>
          <w:szCs w:val="28"/>
        </w:rPr>
      </w:pPr>
      <w:r>
        <w:rPr>
          <w:b/>
          <w:sz w:val="28"/>
          <w:szCs w:val="28"/>
        </w:rPr>
        <w:t>GÉ</w:t>
      </w:r>
      <w:r w:rsidR="00FA03F5">
        <w:rPr>
          <w:b/>
          <w:sz w:val="28"/>
          <w:szCs w:val="28"/>
        </w:rPr>
        <w:t>OGRAPHI</w:t>
      </w:r>
      <w:r>
        <w:rPr>
          <w:b/>
          <w:sz w:val="28"/>
          <w:szCs w:val="28"/>
        </w:rPr>
        <w:t>E</w:t>
      </w:r>
    </w:p>
    <w:p w:rsidR="003B1FBF" w:rsidRDefault="003B1FBF" w:rsidP="003B1FBF">
      <w:pPr>
        <w:jc w:val="center"/>
        <w:rPr>
          <w:i/>
          <w:sz w:val="28"/>
          <w:szCs w:val="28"/>
        </w:rPr>
      </w:pPr>
      <w:r w:rsidRPr="003B1FBF">
        <w:rPr>
          <w:i/>
          <w:sz w:val="28"/>
          <w:szCs w:val="28"/>
        </w:rPr>
        <w:t xml:space="preserve">Dans quelles mesures peut-on affirmer que </w:t>
      </w:r>
      <w:r w:rsidR="00393274">
        <w:rPr>
          <w:i/>
          <w:sz w:val="28"/>
          <w:szCs w:val="28"/>
        </w:rPr>
        <w:t xml:space="preserve"> ce document permet de comprendre les enjeux d’</w:t>
      </w:r>
      <w:r w:rsidRPr="003B1FBF">
        <w:rPr>
          <w:i/>
          <w:sz w:val="28"/>
          <w:szCs w:val="28"/>
        </w:rPr>
        <w:t>une gestion durable de l’eau</w:t>
      </w:r>
      <w:r w:rsidR="00393274">
        <w:rPr>
          <w:i/>
          <w:sz w:val="28"/>
          <w:szCs w:val="28"/>
        </w:rPr>
        <w:t xml:space="preserve"> dans le monde aujourd’hui</w:t>
      </w:r>
      <w:r w:rsidRPr="003B1FBF">
        <w:rPr>
          <w:i/>
          <w:sz w:val="28"/>
          <w:szCs w:val="28"/>
        </w:rPr>
        <w:t> ? </w:t>
      </w:r>
    </w:p>
    <w:p w:rsidR="00393274" w:rsidRDefault="00393274" w:rsidP="003B1FBF">
      <w:pPr>
        <w:jc w:val="center"/>
        <w:rPr>
          <w:i/>
          <w:sz w:val="28"/>
          <w:szCs w:val="28"/>
        </w:rPr>
      </w:pPr>
    </w:p>
    <w:p w:rsidR="00393274" w:rsidRPr="003B1FBF" w:rsidRDefault="00393274" w:rsidP="003B1FBF">
      <w:pPr>
        <w:jc w:val="center"/>
        <w:rPr>
          <w:i/>
          <w:sz w:val="28"/>
          <w:szCs w:val="28"/>
        </w:rPr>
      </w:pPr>
    </w:p>
    <w:p w:rsidR="00393274" w:rsidRDefault="00393274" w:rsidP="00393274">
      <w:pPr>
        <w:pStyle w:val="Titre1"/>
      </w:pPr>
      <w:r>
        <w:lastRenderedPageBreak/>
        <w:t xml:space="preserve">Quatre enfants sur dix n'ont pas accès à l'eau potable dans le monde </w:t>
      </w:r>
    </w:p>
    <w:p w:rsidR="00393274" w:rsidRDefault="00393274" w:rsidP="00393274">
      <w:pPr>
        <w:spacing w:after="0" w:line="240" w:lineRule="auto"/>
        <w:jc w:val="both"/>
        <w:rPr>
          <w:rFonts w:ascii="Times New Roman" w:eastAsia="Times New Roman" w:hAnsi="Times New Roman" w:cs="Times New Roman"/>
          <w:sz w:val="24"/>
          <w:szCs w:val="24"/>
          <w:lang w:eastAsia="fr-FR"/>
        </w:rPr>
      </w:pPr>
    </w:p>
    <w:p w:rsidR="00393274" w:rsidRPr="00393274" w:rsidRDefault="00393274" w:rsidP="00393274">
      <w:pPr>
        <w:spacing w:after="0" w:line="240" w:lineRule="auto"/>
        <w:jc w:val="both"/>
        <w:rPr>
          <w:rFonts w:ascii="Times New Roman" w:eastAsia="Times New Roman" w:hAnsi="Times New Roman" w:cs="Times New Roman"/>
          <w:sz w:val="24"/>
          <w:szCs w:val="24"/>
          <w:lang w:eastAsia="fr-FR"/>
        </w:rPr>
      </w:pPr>
      <w:r w:rsidRPr="00393274">
        <w:rPr>
          <w:rFonts w:ascii="Times New Roman" w:eastAsia="Times New Roman" w:hAnsi="Times New Roman" w:cs="Times New Roman"/>
          <w:sz w:val="24"/>
          <w:szCs w:val="24"/>
          <w:lang w:eastAsia="fr-FR"/>
        </w:rPr>
        <w:t xml:space="preserve">Publié le 20/03/2019 à 07:52 </w:t>
      </w:r>
    </w:p>
    <w:p w:rsidR="00393274" w:rsidRPr="00393274" w:rsidRDefault="00393274" w:rsidP="00393274">
      <w:pPr>
        <w:spacing w:before="100" w:beforeAutospacing="1" w:after="100" w:afterAutospacing="1" w:line="240" w:lineRule="auto"/>
        <w:jc w:val="both"/>
        <w:rPr>
          <w:rFonts w:ascii="Times New Roman" w:eastAsia="Times New Roman" w:hAnsi="Times New Roman" w:cs="Times New Roman"/>
          <w:b/>
          <w:sz w:val="24"/>
          <w:szCs w:val="24"/>
          <w:lang w:eastAsia="fr-FR"/>
        </w:rPr>
      </w:pPr>
      <w:r w:rsidRPr="00393274">
        <w:rPr>
          <w:rFonts w:ascii="Times New Roman" w:eastAsia="Times New Roman" w:hAnsi="Times New Roman" w:cs="Times New Roman"/>
          <w:b/>
          <w:sz w:val="24"/>
          <w:szCs w:val="24"/>
          <w:lang w:eastAsia="fr-FR"/>
        </w:rPr>
        <w:t xml:space="preserve">L'accès à l'eau et à l'assainissement est désormais un droit humain. Pourtant, plus de deux milliards de personnes n'ont pas accès aux services de base. </w:t>
      </w:r>
    </w:p>
    <w:p w:rsidR="00393274" w:rsidRPr="00393274" w:rsidRDefault="00393274" w:rsidP="00393274">
      <w:pPr>
        <w:spacing w:before="100" w:beforeAutospacing="1" w:after="100" w:afterAutospacing="1" w:line="240" w:lineRule="auto"/>
        <w:jc w:val="both"/>
        <w:rPr>
          <w:rFonts w:ascii="Times New Roman" w:eastAsia="Times New Roman" w:hAnsi="Times New Roman" w:cs="Times New Roman"/>
          <w:sz w:val="24"/>
          <w:szCs w:val="24"/>
          <w:lang w:eastAsia="fr-FR"/>
        </w:rPr>
      </w:pPr>
      <w:r w:rsidRPr="00393274">
        <w:rPr>
          <w:rFonts w:ascii="Times New Roman" w:eastAsia="Times New Roman" w:hAnsi="Times New Roman" w:cs="Times New Roman"/>
          <w:sz w:val="24"/>
          <w:szCs w:val="24"/>
          <w:lang w:eastAsia="fr-FR"/>
        </w:rPr>
        <w:t>Alors que l'eau va se raréfier, la demande pour cette ressource vitale va exploser : comment gérer cette contradiction ? Devant ce défi majeur, l'ONU- eau et l'Unesco, par le biais de leur rapport annuel sur l'eau, font le bilan des laissés-pour-compte.</w:t>
      </w:r>
    </w:p>
    <w:p w:rsidR="00393274" w:rsidRPr="00393274" w:rsidRDefault="00393274" w:rsidP="00393274">
      <w:pPr>
        <w:spacing w:before="100" w:beforeAutospacing="1" w:after="100" w:afterAutospacing="1" w:line="240" w:lineRule="auto"/>
        <w:jc w:val="both"/>
        <w:rPr>
          <w:rFonts w:ascii="Times New Roman" w:eastAsia="Times New Roman" w:hAnsi="Times New Roman" w:cs="Times New Roman"/>
          <w:sz w:val="24"/>
          <w:szCs w:val="24"/>
          <w:lang w:eastAsia="fr-FR"/>
        </w:rPr>
      </w:pPr>
      <w:r w:rsidRPr="00393274">
        <w:rPr>
          <w:rFonts w:ascii="Times New Roman" w:eastAsia="Times New Roman" w:hAnsi="Times New Roman" w:cs="Times New Roman"/>
          <w:sz w:val="24"/>
          <w:szCs w:val="24"/>
          <w:lang w:eastAsia="fr-FR"/>
        </w:rPr>
        <w:t>Conséquence de la croissance démographique, du développement économique et de l'évolution des modes de consommation, la demande mondiale en eau devrait augmenter de 20 à 30 % par rapport au niveau actuel d'ici 2050. Dans le même temps, le changement climatique risque de compliquer l'accès à l'eau potable avec les sécheresses et les inondations.</w:t>
      </w:r>
    </w:p>
    <w:p w:rsidR="00393274" w:rsidRPr="00393274" w:rsidRDefault="00393274" w:rsidP="00393274">
      <w:pPr>
        <w:spacing w:before="100" w:beforeAutospacing="1" w:after="100" w:afterAutospacing="1" w:line="240" w:lineRule="auto"/>
        <w:jc w:val="both"/>
        <w:rPr>
          <w:rFonts w:ascii="Times New Roman" w:eastAsia="Times New Roman" w:hAnsi="Times New Roman" w:cs="Times New Roman"/>
          <w:sz w:val="24"/>
          <w:szCs w:val="24"/>
          <w:lang w:eastAsia="fr-FR"/>
        </w:rPr>
      </w:pPr>
      <w:r w:rsidRPr="00393274">
        <w:rPr>
          <w:rFonts w:ascii="Times New Roman" w:eastAsia="Times New Roman" w:hAnsi="Times New Roman" w:cs="Times New Roman"/>
          <w:sz w:val="24"/>
          <w:szCs w:val="24"/>
          <w:lang w:eastAsia="fr-FR"/>
        </w:rPr>
        <w:t>L'accès insuffisant à une eau potable de qualité et le manque de services d'assainissement des eaux usées coûtent cher en vie humaine, avec 780 000 décès causés par la dysenterie et le choléra chaque année, bien plus que les victimes de conflits, de séismes et d'épidémies.</w:t>
      </w:r>
    </w:p>
    <w:p w:rsidR="00393274" w:rsidRPr="00393274" w:rsidRDefault="00393274" w:rsidP="00393274">
      <w:pPr>
        <w:spacing w:before="100" w:beforeAutospacing="1" w:after="100" w:afterAutospacing="1" w:line="240" w:lineRule="auto"/>
        <w:jc w:val="both"/>
        <w:rPr>
          <w:rFonts w:ascii="Times New Roman" w:eastAsia="Times New Roman" w:hAnsi="Times New Roman" w:cs="Times New Roman"/>
          <w:sz w:val="24"/>
          <w:szCs w:val="24"/>
          <w:lang w:eastAsia="fr-FR"/>
        </w:rPr>
      </w:pPr>
      <w:r w:rsidRPr="00393274">
        <w:rPr>
          <w:rFonts w:ascii="Times New Roman" w:eastAsia="Times New Roman" w:hAnsi="Times New Roman" w:cs="Times New Roman"/>
          <w:sz w:val="24"/>
          <w:szCs w:val="24"/>
          <w:lang w:eastAsia="fr-FR"/>
        </w:rPr>
        <w:t>En 2015, environ 844 millions de personnes n'avaient pas accès à un service d'eau potable sûr et seuls 39 % de la population mondiale disposait de services d'assainissement sûrs.</w:t>
      </w:r>
    </w:p>
    <w:p w:rsidR="00393274" w:rsidRPr="00393274" w:rsidRDefault="00393274" w:rsidP="00393274">
      <w:pPr>
        <w:spacing w:before="100" w:beforeAutospacing="1" w:after="100" w:afterAutospacing="1" w:line="240" w:lineRule="auto"/>
        <w:jc w:val="both"/>
        <w:rPr>
          <w:rFonts w:ascii="Times New Roman" w:eastAsia="Times New Roman" w:hAnsi="Times New Roman" w:cs="Times New Roman"/>
          <w:sz w:val="24"/>
          <w:szCs w:val="24"/>
          <w:lang w:eastAsia="fr-FR"/>
        </w:rPr>
      </w:pPr>
      <w:r w:rsidRPr="00393274">
        <w:rPr>
          <w:rFonts w:ascii="Times New Roman" w:eastAsia="Times New Roman" w:hAnsi="Times New Roman" w:cs="Times New Roman"/>
          <w:sz w:val="24"/>
          <w:szCs w:val="24"/>
          <w:lang w:eastAsia="fr-FR"/>
        </w:rPr>
        <w:t xml:space="preserve">«L'accès à l'eau est un droit humain vital pour la dignité de chaque être humain. Pourtant, des milliards de personnes en sont toujours privées», regrette Audrey </w:t>
      </w:r>
      <w:proofErr w:type="spellStart"/>
      <w:r w:rsidRPr="00393274">
        <w:rPr>
          <w:rFonts w:ascii="Times New Roman" w:eastAsia="Times New Roman" w:hAnsi="Times New Roman" w:cs="Times New Roman"/>
          <w:sz w:val="24"/>
          <w:szCs w:val="24"/>
          <w:lang w:eastAsia="fr-FR"/>
        </w:rPr>
        <w:t>Azoulay</w:t>
      </w:r>
      <w:proofErr w:type="spellEnd"/>
      <w:r w:rsidRPr="00393274">
        <w:rPr>
          <w:rFonts w:ascii="Times New Roman" w:eastAsia="Times New Roman" w:hAnsi="Times New Roman" w:cs="Times New Roman"/>
          <w:sz w:val="24"/>
          <w:szCs w:val="24"/>
          <w:lang w:eastAsia="fr-FR"/>
        </w:rPr>
        <w:t>, directrice générale de l'Unesco.</w:t>
      </w:r>
    </w:p>
    <w:p w:rsidR="00393274" w:rsidRPr="00393274" w:rsidRDefault="00393274" w:rsidP="00393274">
      <w:pPr>
        <w:spacing w:before="100" w:beforeAutospacing="1" w:after="100" w:afterAutospacing="1" w:line="240" w:lineRule="auto"/>
        <w:jc w:val="both"/>
        <w:rPr>
          <w:rFonts w:ascii="Times New Roman" w:eastAsia="Times New Roman" w:hAnsi="Times New Roman" w:cs="Times New Roman"/>
          <w:sz w:val="24"/>
          <w:szCs w:val="24"/>
          <w:lang w:eastAsia="fr-FR"/>
        </w:rPr>
      </w:pPr>
      <w:r w:rsidRPr="00393274">
        <w:rPr>
          <w:rFonts w:ascii="Times New Roman" w:eastAsia="Times New Roman" w:hAnsi="Times New Roman" w:cs="Times New Roman"/>
          <w:sz w:val="24"/>
          <w:szCs w:val="24"/>
          <w:lang w:eastAsia="fr-FR"/>
        </w:rPr>
        <w:t>L'objectif de développement durable défini par le Programme des Nations Unies pour le développement (</w:t>
      </w:r>
      <w:proofErr w:type="spellStart"/>
      <w:r w:rsidRPr="00393274">
        <w:rPr>
          <w:rFonts w:ascii="Times New Roman" w:eastAsia="Times New Roman" w:hAnsi="Times New Roman" w:cs="Times New Roman"/>
          <w:sz w:val="24"/>
          <w:szCs w:val="24"/>
          <w:lang w:eastAsia="fr-FR"/>
        </w:rPr>
        <w:t>Pnud</w:t>
      </w:r>
      <w:proofErr w:type="spellEnd"/>
      <w:r w:rsidRPr="00393274">
        <w:rPr>
          <w:rFonts w:ascii="Times New Roman" w:eastAsia="Times New Roman" w:hAnsi="Times New Roman" w:cs="Times New Roman"/>
          <w:sz w:val="24"/>
          <w:szCs w:val="24"/>
          <w:lang w:eastAsia="fr-FR"/>
        </w:rPr>
        <w:t>), qui prévoit «d'ici à 2030 un accès universel et équitable à l'eau potable, à un coût abordable», pourrait ne pas être atteint.</w:t>
      </w:r>
    </w:p>
    <w:p w:rsidR="00393274" w:rsidRPr="00393274" w:rsidRDefault="00393274" w:rsidP="00393274">
      <w:pPr>
        <w:spacing w:before="100" w:beforeAutospacing="1" w:after="100" w:afterAutospacing="1" w:line="240" w:lineRule="auto"/>
        <w:jc w:val="both"/>
        <w:outlineLvl w:val="1"/>
        <w:rPr>
          <w:rFonts w:ascii="Times New Roman" w:eastAsia="Times New Roman" w:hAnsi="Times New Roman" w:cs="Times New Roman"/>
          <w:b/>
          <w:bCs/>
          <w:sz w:val="36"/>
          <w:szCs w:val="36"/>
          <w:lang w:eastAsia="fr-FR"/>
        </w:rPr>
      </w:pPr>
      <w:r w:rsidRPr="00393274">
        <w:rPr>
          <w:rFonts w:ascii="Times New Roman" w:eastAsia="Times New Roman" w:hAnsi="Times New Roman" w:cs="Times New Roman"/>
          <w:b/>
          <w:bCs/>
          <w:sz w:val="36"/>
          <w:szCs w:val="36"/>
          <w:lang w:eastAsia="fr-FR"/>
        </w:rPr>
        <w:t>Une eau dix fois plus chère</w:t>
      </w:r>
    </w:p>
    <w:p w:rsidR="00393274" w:rsidRPr="00393274" w:rsidRDefault="00393274" w:rsidP="00393274">
      <w:pPr>
        <w:spacing w:before="100" w:beforeAutospacing="1" w:after="100" w:afterAutospacing="1" w:line="240" w:lineRule="auto"/>
        <w:jc w:val="both"/>
        <w:rPr>
          <w:rFonts w:ascii="Times New Roman" w:eastAsia="Times New Roman" w:hAnsi="Times New Roman" w:cs="Times New Roman"/>
          <w:sz w:val="24"/>
          <w:szCs w:val="24"/>
          <w:lang w:eastAsia="fr-FR"/>
        </w:rPr>
      </w:pPr>
      <w:r w:rsidRPr="00393274">
        <w:rPr>
          <w:rFonts w:ascii="Times New Roman" w:eastAsia="Times New Roman" w:hAnsi="Times New Roman" w:cs="Times New Roman"/>
          <w:sz w:val="24"/>
          <w:szCs w:val="24"/>
          <w:lang w:eastAsia="fr-FR"/>
        </w:rPr>
        <w:t xml:space="preserve">Qui sont les personnes qui souffrent le plus de ces privations ? Les situations divergent beaucoup d'une région du monde à l'autre, mais les auteurs ont relevé un point commun : «Les plus démunis sont assujettis le plus à la discrimination», constate le rédacteur en chef du rapport, Richard </w:t>
      </w:r>
      <w:proofErr w:type="spellStart"/>
      <w:r w:rsidRPr="00393274">
        <w:rPr>
          <w:rFonts w:ascii="Times New Roman" w:eastAsia="Times New Roman" w:hAnsi="Times New Roman" w:cs="Times New Roman"/>
          <w:sz w:val="24"/>
          <w:szCs w:val="24"/>
          <w:lang w:eastAsia="fr-FR"/>
        </w:rPr>
        <w:t>Connor</w:t>
      </w:r>
      <w:proofErr w:type="spellEnd"/>
      <w:r w:rsidRPr="00393274">
        <w:rPr>
          <w:rFonts w:ascii="Times New Roman" w:eastAsia="Times New Roman" w:hAnsi="Times New Roman" w:cs="Times New Roman"/>
          <w:sz w:val="24"/>
          <w:szCs w:val="24"/>
          <w:lang w:eastAsia="fr-FR"/>
        </w:rPr>
        <w:t>.</w:t>
      </w:r>
    </w:p>
    <w:p w:rsidR="00393274" w:rsidRPr="00393274" w:rsidRDefault="00393274" w:rsidP="00393274">
      <w:pPr>
        <w:spacing w:before="100" w:beforeAutospacing="1" w:after="100" w:afterAutospacing="1" w:line="240" w:lineRule="auto"/>
        <w:jc w:val="both"/>
        <w:rPr>
          <w:rFonts w:ascii="Times New Roman" w:eastAsia="Times New Roman" w:hAnsi="Times New Roman" w:cs="Times New Roman"/>
          <w:sz w:val="24"/>
          <w:szCs w:val="24"/>
          <w:lang w:eastAsia="fr-FR"/>
        </w:rPr>
      </w:pPr>
      <w:r w:rsidRPr="00393274">
        <w:rPr>
          <w:rFonts w:ascii="Times New Roman" w:eastAsia="Times New Roman" w:hAnsi="Times New Roman" w:cs="Times New Roman"/>
          <w:sz w:val="24"/>
          <w:szCs w:val="24"/>
          <w:lang w:eastAsia="fr-FR"/>
        </w:rPr>
        <w:t xml:space="preserve">«Dans les pays les moins avancés, 62 % des citadins vivent dans des bidonvilles et n'ont très souvent pas accès aux services d'eau ou d'assainissement», indique M. </w:t>
      </w:r>
      <w:proofErr w:type="spellStart"/>
      <w:r w:rsidRPr="00393274">
        <w:rPr>
          <w:rFonts w:ascii="Times New Roman" w:eastAsia="Times New Roman" w:hAnsi="Times New Roman" w:cs="Times New Roman"/>
          <w:sz w:val="24"/>
          <w:szCs w:val="24"/>
          <w:lang w:eastAsia="fr-FR"/>
        </w:rPr>
        <w:t>Connor</w:t>
      </w:r>
      <w:proofErr w:type="spellEnd"/>
      <w:r w:rsidRPr="00393274">
        <w:rPr>
          <w:rFonts w:ascii="Times New Roman" w:eastAsia="Times New Roman" w:hAnsi="Times New Roman" w:cs="Times New Roman"/>
          <w:sz w:val="24"/>
          <w:szCs w:val="24"/>
          <w:lang w:eastAsia="fr-FR"/>
        </w:rPr>
        <w:t>. Ces habitants doivent s'approvisionner en eau auprès de vendeurs ambulants et de camions-citernes et peuvent payer leur eau «dix fois plus cher» que leurs concitoyens plus riches qui ont l'eau du robinet.</w:t>
      </w:r>
    </w:p>
    <w:p w:rsidR="00393274" w:rsidRPr="00393274" w:rsidRDefault="00393274" w:rsidP="00393274">
      <w:pPr>
        <w:spacing w:before="100" w:beforeAutospacing="1" w:after="100" w:afterAutospacing="1" w:line="240" w:lineRule="auto"/>
        <w:jc w:val="both"/>
        <w:rPr>
          <w:rFonts w:ascii="Times New Roman" w:eastAsia="Times New Roman" w:hAnsi="Times New Roman" w:cs="Times New Roman"/>
          <w:sz w:val="24"/>
          <w:szCs w:val="24"/>
          <w:lang w:eastAsia="fr-FR"/>
        </w:rPr>
      </w:pPr>
      <w:r w:rsidRPr="00393274">
        <w:rPr>
          <w:rFonts w:ascii="Times New Roman" w:eastAsia="Times New Roman" w:hAnsi="Times New Roman" w:cs="Times New Roman"/>
          <w:sz w:val="24"/>
          <w:szCs w:val="24"/>
          <w:lang w:eastAsia="fr-FR"/>
        </w:rPr>
        <w:t>Pour autant, «la majorité des personnes ayant accès à des sources d'eau potables non améliorées et qui n'ont pas accès à des services élémentaires d'assainissement vivent dans des zones rurales». Les infrastructures y sont en effet insuffisantes.</w:t>
      </w:r>
    </w:p>
    <w:p w:rsidR="00393274" w:rsidRPr="00393274" w:rsidRDefault="00393274" w:rsidP="00393274">
      <w:pPr>
        <w:spacing w:before="100" w:beforeAutospacing="1" w:after="100" w:afterAutospacing="1" w:line="240" w:lineRule="auto"/>
        <w:jc w:val="both"/>
        <w:outlineLvl w:val="1"/>
        <w:rPr>
          <w:rFonts w:ascii="Times New Roman" w:eastAsia="Times New Roman" w:hAnsi="Times New Roman" w:cs="Times New Roman"/>
          <w:b/>
          <w:bCs/>
          <w:sz w:val="36"/>
          <w:szCs w:val="36"/>
          <w:lang w:eastAsia="fr-FR"/>
        </w:rPr>
      </w:pPr>
      <w:r w:rsidRPr="00393274">
        <w:rPr>
          <w:rFonts w:ascii="Times New Roman" w:eastAsia="Times New Roman" w:hAnsi="Times New Roman" w:cs="Times New Roman"/>
          <w:b/>
          <w:bCs/>
          <w:sz w:val="36"/>
          <w:szCs w:val="36"/>
          <w:lang w:eastAsia="fr-FR"/>
        </w:rPr>
        <w:t>Existe-t-il des solutions ?</w:t>
      </w:r>
    </w:p>
    <w:p w:rsidR="00393274" w:rsidRPr="00393274" w:rsidRDefault="00393274" w:rsidP="00393274">
      <w:pPr>
        <w:spacing w:before="100" w:beforeAutospacing="1" w:after="100" w:afterAutospacing="1" w:line="240" w:lineRule="auto"/>
        <w:jc w:val="both"/>
        <w:rPr>
          <w:rFonts w:ascii="Times New Roman" w:eastAsia="Times New Roman" w:hAnsi="Times New Roman" w:cs="Times New Roman"/>
          <w:sz w:val="24"/>
          <w:szCs w:val="24"/>
          <w:lang w:eastAsia="fr-FR"/>
        </w:rPr>
      </w:pPr>
      <w:r w:rsidRPr="00393274">
        <w:rPr>
          <w:rFonts w:ascii="Times New Roman" w:eastAsia="Times New Roman" w:hAnsi="Times New Roman" w:cs="Times New Roman"/>
          <w:sz w:val="24"/>
          <w:szCs w:val="24"/>
          <w:lang w:eastAsia="fr-FR"/>
        </w:rPr>
        <w:t>Pour répondre à ces défis, l'ONU n'apporte pas de solutions miracles, mais esquisse quelques pistes. «Les gens fortunés qui payent très peu doivent commencer à payer plus pour que l'accès soit universel». Les Etats, mais aussi les acteurs privés, doivent investir massivement dans les infrastructures. Les besoins sont estimés à 114 milliards de dollars annuels, trois fois ce qui est dépensé actuellement, sans prendre en compte les coûts de fonctionnement et d'entretien.</w:t>
      </w:r>
    </w:p>
    <w:p w:rsidR="003B1FBF" w:rsidRDefault="00393274" w:rsidP="00393274">
      <w:pPr>
        <w:spacing w:after="0" w:line="240" w:lineRule="auto"/>
        <w:jc w:val="both"/>
      </w:pPr>
      <w:r w:rsidRPr="00393274">
        <w:rPr>
          <w:rFonts w:ascii="Times New Roman" w:eastAsia="Times New Roman" w:hAnsi="Times New Roman" w:cs="Times New Roman"/>
          <w:sz w:val="24"/>
          <w:szCs w:val="24"/>
          <w:lang w:eastAsia="fr-FR"/>
        </w:rPr>
        <w:t xml:space="preserve">LaDepeche.fr </w:t>
      </w:r>
    </w:p>
    <w:sectPr w:rsidR="003B1FBF" w:rsidSect="006B405F">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rsids>
    <w:rsidRoot w:val="006B405F"/>
    <w:rsid w:val="000A1838"/>
    <w:rsid w:val="00393274"/>
    <w:rsid w:val="003B1FBF"/>
    <w:rsid w:val="005550EA"/>
    <w:rsid w:val="006A7E69"/>
    <w:rsid w:val="006B405F"/>
    <w:rsid w:val="00856A57"/>
    <w:rsid w:val="00BA40F8"/>
    <w:rsid w:val="00D6658C"/>
    <w:rsid w:val="00E5043F"/>
    <w:rsid w:val="00FA03F5"/>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50EA"/>
  </w:style>
  <w:style w:type="paragraph" w:styleId="Titre1">
    <w:name w:val="heading 1"/>
    <w:basedOn w:val="Normal"/>
    <w:next w:val="Normal"/>
    <w:link w:val="Titre1Car"/>
    <w:uiPriority w:val="9"/>
    <w:qFormat/>
    <w:rsid w:val="0039327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link w:val="Titre2Car"/>
    <w:uiPriority w:val="9"/>
    <w:qFormat/>
    <w:rsid w:val="00393274"/>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393274"/>
    <w:rPr>
      <w:rFonts w:ascii="Times New Roman" w:eastAsia="Times New Roman" w:hAnsi="Times New Roman" w:cs="Times New Roman"/>
      <w:b/>
      <w:bCs/>
      <w:sz w:val="36"/>
      <w:szCs w:val="36"/>
      <w:lang w:eastAsia="fr-FR"/>
    </w:rPr>
  </w:style>
  <w:style w:type="character" w:customStyle="1" w:styleId="article-tags">
    <w:name w:val="article-tags"/>
    <w:basedOn w:val="Policepardfaut"/>
    <w:rsid w:val="00393274"/>
  </w:style>
  <w:style w:type="character" w:styleId="Lienhypertexte">
    <w:name w:val="Hyperlink"/>
    <w:basedOn w:val="Policepardfaut"/>
    <w:uiPriority w:val="99"/>
    <w:semiHidden/>
    <w:unhideWhenUsed/>
    <w:rsid w:val="00393274"/>
    <w:rPr>
      <w:color w:val="0000FF"/>
      <w:u w:val="single"/>
    </w:rPr>
  </w:style>
  <w:style w:type="paragraph" w:customStyle="1" w:styleId="article-fullchapo">
    <w:name w:val="article-full__chapo"/>
    <w:basedOn w:val="Normal"/>
    <w:rsid w:val="00393274"/>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article-fullchapo-label">
    <w:name w:val="article-full__chapo-label"/>
    <w:basedOn w:val="Policepardfaut"/>
    <w:rsid w:val="00393274"/>
  </w:style>
  <w:style w:type="paragraph" w:styleId="NormalWeb">
    <w:name w:val="Normal (Web)"/>
    <w:basedOn w:val="Normal"/>
    <w:uiPriority w:val="99"/>
    <w:semiHidden/>
    <w:unhideWhenUsed/>
    <w:rsid w:val="00393274"/>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author-name">
    <w:name w:val="author-name"/>
    <w:basedOn w:val="Policepardfaut"/>
    <w:rsid w:val="00393274"/>
  </w:style>
  <w:style w:type="character" w:customStyle="1" w:styleId="Titre1Car">
    <w:name w:val="Titre 1 Car"/>
    <w:basedOn w:val="Policepardfaut"/>
    <w:link w:val="Titre1"/>
    <w:uiPriority w:val="9"/>
    <w:rsid w:val="00393274"/>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122042984">
      <w:bodyDiv w:val="1"/>
      <w:marLeft w:val="0"/>
      <w:marRight w:val="0"/>
      <w:marTop w:val="0"/>
      <w:marBottom w:val="0"/>
      <w:divBdr>
        <w:top w:val="none" w:sz="0" w:space="0" w:color="auto"/>
        <w:left w:val="none" w:sz="0" w:space="0" w:color="auto"/>
        <w:bottom w:val="none" w:sz="0" w:space="0" w:color="auto"/>
        <w:right w:val="none" w:sz="0" w:space="0" w:color="auto"/>
      </w:divBdr>
    </w:div>
    <w:div w:id="1279146235">
      <w:bodyDiv w:val="1"/>
      <w:marLeft w:val="0"/>
      <w:marRight w:val="0"/>
      <w:marTop w:val="0"/>
      <w:marBottom w:val="0"/>
      <w:divBdr>
        <w:top w:val="none" w:sz="0" w:space="0" w:color="auto"/>
        <w:left w:val="none" w:sz="0" w:space="0" w:color="auto"/>
        <w:bottom w:val="none" w:sz="0" w:space="0" w:color="auto"/>
        <w:right w:val="none" w:sz="0" w:space="0" w:color="auto"/>
      </w:divBdr>
      <w:divsChild>
        <w:div w:id="1295407259">
          <w:marLeft w:val="0"/>
          <w:marRight w:val="0"/>
          <w:marTop w:val="0"/>
          <w:marBottom w:val="0"/>
          <w:divBdr>
            <w:top w:val="none" w:sz="0" w:space="0" w:color="auto"/>
            <w:left w:val="none" w:sz="0" w:space="0" w:color="auto"/>
            <w:bottom w:val="none" w:sz="0" w:space="0" w:color="auto"/>
            <w:right w:val="none" w:sz="0" w:space="0" w:color="auto"/>
          </w:divBdr>
          <w:divsChild>
            <w:div w:id="1836603713">
              <w:marLeft w:val="0"/>
              <w:marRight w:val="0"/>
              <w:marTop w:val="0"/>
              <w:marBottom w:val="0"/>
              <w:divBdr>
                <w:top w:val="none" w:sz="0" w:space="0" w:color="auto"/>
                <w:left w:val="none" w:sz="0" w:space="0" w:color="auto"/>
                <w:bottom w:val="none" w:sz="0" w:space="0" w:color="auto"/>
                <w:right w:val="none" w:sz="0" w:space="0" w:color="auto"/>
              </w:divBdr>
            </w:div>
            <w:div w:id="1181043542">
              <w:marLeft w:val="0"/>
              <w:marRight w:val="0"/>
              <w:marTop w:val="0"/>
              <w:marBottom w:val="0"/>
              <w:divBdr>
                <w:top w:val="none" w:sz="0" w:space="0" w:color="auto"/>
                <w:left w:val="none" w:sz="0" w:space="0" w:color="auto"/>
                <w:bottom w:val="none" w:sz="0" w:space="0" w:color="auto"/>
                <w:right w:val="none" w:sz="0" w:space="0" w:color="auto"/>
              </w:divBdr>
            </w:div>
          </w:divsChild>
        </w:div>
        <w:div w:id="2090541868">
          <w:marLeft w:val="0"/>
          <w:marRight w:val="0"/>
          <w:marTop w:val="0"/>
          <w:marBottom w:val="0"/>
          <w:divBdr>
            <w:top w:val="none" w:sz="0" w:space="0" w:color="auto"/>
            <w:left w:val="none" w:sz="0" w:space="0" w:color="auto"/>
            <w:bottom w:val="none" w:sz="0" w:space="0" w:color="auto"/>
            <w:right w:val="none" w:sz="0" w:space="0" w:color="auto"/>
          </w:divBdr>
          <w:divsChild>
            <w:div w:id="1561819668">
              <w:marLeft w:val="0"/>
              <w:marRight w:val="0"/>
              <w:marTop w:val="0"/>
              <w:marBottom w:val="0"/>
              <w:divBdr>
                <w:top w:val="none" w:sz="0" w:space="0" w:color="auto"/>
                <w:left w:val="none" w:sz="0" w:space="0" w:color="auto"/>
                <w:bottom w:val="none" w:sz="0" w:space="0" w:color="auto"/>
                <w:right w:val="none" w:sz="0" w:space="0" w:color="auto"/>
              </w:divBdr>
            </w:div>
          </w:divsChild>
        </w:div>
        <w:div w:id="1487091915">
          <w:marLeft w:val="0"/>
          <w:marRight w:val="0"/>
          <w:marTop w:val="0"/>
          <w:marBottom w:val="0"/>
          <w:divBdr>
            <w:top w:val="none" w:sz="0" w:space="0" w:color="auto"/>
            <w:left w:val="none" w:sz="0" w:space="0" w:color="auto"/>
            <w:bottom w:val="none" w:sz="0" w:space="0" w:color="auto"/>
            <w:right w:val="none" w:sz="0" w:space="0" w:color="auto"/>
          </w:divBdr>
          <w:divsChild>
            <w:div w:id="995498819">
              <w:marLeft w:val="0"/>
              <w:marRight w:val="0"/>
              <w:marTop w:val="0"/>
              <w:marBottom w:val="0"/>
              <w:divBdr>
                <w:top w:val="none" w:sz="0" w:space="0" w:color="auto"/>
                <w:left w:val="none" w:sz="0" w:space="0" w:color="auto"/>
                <w:bottom w:val="none" w:sz="0" w:space="0" w:color="auto"/>
                <w:right w:val="none" w:sz="0" w:space="0" w:color="auto"/>
              </w:divBdr>
              <w:divsChild>
                <w:div w:id="1780026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1381</TotalTime>
  <Pages>2</Pages>
  <Words>628</Words>
  <Characters>3454</Characters>
  <Application>Microsoft Office Word</Application>
  <DocSecurity>0</DocSecurity>
  <Lines>28</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4074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Installation</dc:creator>
  <cp:lastModifiedBy>berth25e</cp:lastModifiedBy>
  <cp:revision>7</cp:revision>
  <dcterms:created xsi:type="dcterms:W3CDTF">2020-11-29T17:17:00Z</dcterms:created>
  <dcterms:modified xsi:type="dcterms:W3CDTF">2021-02-08T07:31:00Z</dcterms:modified>
</cp:coreProperties>
</file>