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E8" w:rsidRDefault="001558B6" w:rsidP="002C1D5A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75pt;width:762pt;height:33.75pt;z-index:251658240;mso-position-horizontal:center;mso-position-horizontal-relative:margin" filled="f" stroked="f">
            <v:textbox>
              <w:txbxContent>
                <w:p w:rsidR="002C1D5A" w:rsidRPr="002C1D5A" w:rsidRDefault="002C1D5A" w:rsidP="002C1D5A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SCHÉMA : « Les migrations internationales dans le monde aujourd’hui à travers l’étude du cas des migrations en Méditerranée. »</w:t>
                  </w:r>
                </w:p>
              </w:txbxContent>
            </v:textbox>
            <w10:wrap anchorx="margin"/>
          </v:shape>
        </w:pict>
      </w: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512.25pt;margin-top:34.5pt;width:236.1pt;height:52.5pt;z-index:251662336;mso-position-horizontal-relative:margin;mso-position-vertical-relative:margin" strokecolor="#1f4d78 [1604]">
            <v:stroke dashstyle="1 1"/>
            <v:textbox>
              <w:txbxContent>
                <w:p w:rsidR="006C6891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Explication N°2</w:t>
                  </w:r>
                </w:p>
                <w:p w:rsidR="006C6891" w:rsidRPr="002C1D5A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difficultés des pays du Nord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29" type="#_x0000_t202" style="position:absolute;left:0;text-align:left;margin-left:10.65pt;margin-top:34.5pt;width:236.1pt;height:52.5pt;z-index:251661312;mso-position-horizontal-relative:margin;mso-position-vertical-relative:margin" strokecolor="#1f4d78 [1604]">
            <v:stroke dashstyle="1 1"/>
            <v:textbox>
              <w:txbxContent>
                <w:p w:rsidR="002C1D5A" w:rsidRDefault="002C1D5A" w:rsidP="002C1D5A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Explication N°1</w:t>
                  </w:r>
                </w:p>
                <w:p w:rsidR="002C1D5A" w:rsidRPr="002C1D5A" w:rsidRDefault="002C1D5A" w:rsidP="002C1D5A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difficultés des pays du Sud</w:t>
                  </w:r>
                </w:p>
              </w:txbxContent>
            </v:textbox>
            <w10:wrap anchorx="margin" anchory="margin"/>
          </v:shape>
        </w:pict>
      </w: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group id="_x0000_s1033" style="position:absolute;left:0;text-align:left;margin-left:278.45pt;margin-top:3.55pt;width:213pt;height:64pt;z-index:251665408;mso-position-horizontal-relative:margin" coordorigin="5745,1965" coordsize="4260,3180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5745;top:1965;width:2130;height:3180" strokecolor="#1f4d78 [1604]">
              <v:stroke startarrow="block"/>
            </v:shape>
            <v:shape id="_x0000_s1032" type="#_x0000_t19" style="position:absolute;left:7875;top:1965;width:2130;height:3180;flip:x" strokecolor="#1f4d78 [1604]">
              <v:stroke startarrow="block"/>
            </v:shape>
            <w10:wrap anchorx="margin"/>
          </v:group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35" type="#_x0000_t202" style="position:absolute;left:0;text-align:left;margin-left:512.25pt;margin-top:93.75pt;width:248.1pt;height:141pt;z-index:251667456;mso-position-horizontal-relative:margin;mso-position-vertical-relative:margin" stroked="f" strokecolor="#1f4d78 [1604]">
            <v:stroke dashstyle="1 1" endcap="round"/>
            <v:textbox>
              <w:txbxContent>
                <w:p w:rsidR="006C6891" w:rsidRDefault="006C6891" w:rsidP="00EE695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6C689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causes économiques</w:t>
                  </w:r>
                </w:p>
                <w:p w:rsidR="006C6891" w:rsidRDefault="0022414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Besoin de main d’œuvre qualifiée</w:t>
                  </w:r>
                </w:p>
                <w:p w:rsidR="00224141" w:rsidRDefault="0022414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Besoin de main d’œuvre peu qualifiée</w:t>
                  </w:r>
                </w:p>
                <w:p w:rsidR="00224141" w:rsidRPr="00224141" w:rsidRDefault="0022414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</w:p>
                <w:p w:rsidR="006C6891" w:rsidRDefault="006C6891" w:rsidP="00EE695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causes démographiques</w:t>
                  </w:r>
                </w:p>
                <w:p w:rsidR="006C6891" w:rsidRDefault="0022414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Déclin démographique (Ex. Allemagne)</w:t>
                  </w:r>
                </w:p>
                <w:p w:rsidR="00224141" w:rsidRPr="00224141" w:rsidRDefault="0022414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34" type="#_x0000_t202" style="position:absolute;left:0;text-align:left;margin-left:10.65pt;margin-top:93.75pt;width:248.1pt;height:177.75pt;z-index:251666432;mso-position-horizontal-relative:margin;mso-position-vertical-relative:margin" filled="f" stroked="f" strokecolor="#1f4d78 [1604]">
            <v:stroke dashstyle="1 1" endcap="round"/>
            <v:textbox>
              <w:txbxContent>
                <w:p w:rsidR="006C6891" w:rsidRDefault="006C6891" w:rsidP="00EE695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6C689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causes économiques</w:t>
                  </w:r>
                  <w:r w:rsidR="003443A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et </w:t>
                  </w:r>
                  <w:r w:rsidR="003443A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sociales</w:t>
                  </w:r>
                </w:p>
                <w:p w:rsidR="006C6891" w:rsidRPr="006C6891" w:rsidRDefault="006C689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6C6891">
                    <w:rPr>
                      <w:color w:val="1F4E79" w:themeColor="accent1" w:themeShade="80"/>
                      <w:sz w:val="24"/>
                      <w:szCs w:val="24"/>
                    </w:rPr>
                    <w:t>La pauvreté, le mal-développement</w:t>
                  </w:r>
                </w:p>
                <w:p w:rsidR="006C6891" w:rsidRPr="006C6891" w:rsidRDefault="003443AF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IDH inférieurs à 0,500</w:t>
                  </w:r>
                </w:p>
                <w:p w:rsidR="006C6891" w:rsidRDefault="006C6891" w:rsidP="00EE695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6C689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causes politiques : l’insécurité et la guerre</w:t>
                  </w:r>
                </w:p>
                <w:p w:rsidR="006C6891" w:rsidRPr="006C6891" w:rsidRDefault="006C689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La guerre</w:t>
                  </w:r>
                  <w:r w:rsidR="00305620">
                    <w:rPr>
                      <w:color w:val="1F4E79" w:themeColor="accent1" w:themeShade="80"/>
                      <w:sz w:val="24"/>
                      <w:szCs w:val="24"/>
                    </w:rPr>
                    <w:t xml:space="preserve"> (Soudan, entre Érythrée et Éthiopie)</w:t>
                  </w:r>
                </w:p>
                <w:p w:rsidR="006C6891" w:rsidRDefault="006C6891" w:rsidP="00EE695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6C689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causes politiques : la dictature</w:t>
                  </w:r>
                </w:p>
                <w:p w:rsidR="006C6891" w:rsidRPr="006C6891" w:rsidRDefault="006C6891" w:rsidP="00EE695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L’Érythrée est une dictature et un pays refermé sur lui-même. </w:t>
                  </w:r>
                </w:p>
              </w:txbxContent>
            </v:textbox>
            <w10:wrap anchorx="margin" anchory="margin"/>
          </v:shape>
        </w:pict>
      </w: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36" type="#_x0000_t202" style="position:absolute;left:0;text-align:left;margin-left:266.9pt;margin-top:117.75pt;width:236.1pt;height:52.5pt;z-index:251668480;mso-position-horizontal-relative:margin;mso-position-vertical-relative:margin" strokecolor="#1f4d78 [1604]">
            <v:textbox>
              <w:txbxContent>
                <w:p w:rsidR="006C6891" w:rsidRPr="002C1D5A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2C1D5A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migrations en Méditerranée aujourd’hui</w:t>
                  </w:r>
                </w:p>
                <w:p w:rsidR="006C6891" w:rsidRPr="007812B5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7812B5">
                    <w:rPr>
                      <w:b/>
                      <w:color w:val="1F4E79" w:themeColor="accent1" w:themeShade="80"/>
                    </w:rPr>
                    <w:t>EXPLICATIONS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28" type="#_x0000_t202" style="position:absolute;left:0;text-align:left;margin-left:266.9pt;margin-top:169.3pt;width:236.1pt;height:48.85pt;z-index:251660288;mso-position-horizontal-relative:margin;mso-position-vertical-relative:margin" filled="f" stroked="f" strokecolor="#1f4d78 [1604]">
            <v:textbox>
              <w:txbxContent>
                <w:p w:rsidR="002C1D5A" w:rsidRPr="00C85337" w:rsidRDefault="002C1D5A" w:rsidP="002C1D5A">
                  <w:pPr>
                    <w:jc w:val="center"/>
                    <w:rPr>
                      <w:i/>
                      <w:color w:val="1F4E79" w:themeColor="accent1" w:themeShade="80"/>
                    </w:rPr>
                  </w:pPr>
                  <w:r w:rsidRPr="00C85337">
                    <w:rPr>
                      <w:i/>
                      <w:color w:val="1F4E79" w:themeColor="accent1" w:themeShade="80"/>
                    </w:rPr>
                    <w:t>Quelles sont causes qui expliquent les migrations en Méditerranée aujourd’hui ? 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384.95pt;margin-top:2.35pt;width:.55pt;height:147pt;flip:x;z-index:251657215" o:connectortype="straight" strokecolor="#1f4d78 [1604]" strokeweight="1.5pt">
            <v:stroke startarrow="block" endarrow="block"/>
          </v:shape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50" type="#_x0000_t202" style="position:absolute;left:0;text-align:left;margin-left:607.5pt;margin-top:250.8pt;width:79.5pt;height:31.5pt;z-index:251679744;mso-position-horizontal-relative:margin;mso-position-vertical-relative:margin" fillcolor="white [3212]" stroked="f" strokecolor="#1f4d78 [1604]">
            <v:textbox>
              <w:txbxContent>
                <w:p w:rsidR="007812B5" w:rsidRPr="007812B5" w:rsidRDefault="007812B5" w:rsidP="007812B5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</w:pPr>
                  <w:r w:rsidRPr="007812B5"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  <w:t xml:space="preserve">Au </w:t>
                  </w:r>
                  <w:r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  <w:t>Nor</w:t>
                  </w:r>
                  <w:r w:rsidRPr="007812B5"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  <w:t>d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49" type="#_x0000_t202" style="position:absolute;left:0;text-align:left;margin-left:90.65pt;margin-top:250.85pt;width:69.85pt;height:31.5pt;z-index:251678720;mso-position-horizontal-relative:margin;mso-position-vertical-relative:margin" fillcolor="white [3212]" stroked="f" strokecolor="#1f4d78 [1604]">
            <v:textbox>
              <w:txbxContent>
                <w:p w:rsidR="007812B5" w:rsidRPr="007812B5" w:rsidRDefault="007812B5" w:rsidP="007812B5">
                  <w:pPr>
                    <w:jc w:val="center"/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</w:pPr>
                  <w:r w:rsidRPr="007812B5">
                    <w:rPr>
                      <w:b/>
                      <w:i/>
                      <w:color w:val="1F4E79" w:themeColor="accent1" w:themeShade="80"/>
                      <w:sz w:val="32"/>
                      <w:szCs w:val="32"/>
                    </w:rPr>
                    <w:t>Au Sud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51" type="#_x0000_t32" style="position:absolute;left:0;text-align:left;margin-left:3.95pt;margin-top:16.6pt;width:762pt;height:0;z-index:251656190" o:connectortype="straight" strokecolor="#1f4d78 [1604]" strokeweight="1.5pt">
            <v:stroke dashstyle="1 1"/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266.9pt;margin-top:248.9pt;width:236.1pt;height:52.5pt;z-index:251659264;mso-position-horizontal-relative:margin;mso-position-vertical-relative:margin" strokecolor="#1f4d78 [1604]" strokeweight="1.5pt">
            <v:textbox>
              <w:txbxContent>
                <w:p w:rsidR="002C1D5A" w:rsidRPr="002C1D5A" w:rsidRDefault="002C1D5A" w:rsidP="002C1D5A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2C1D5A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migrations en Méditerranée aujourd’hui</w:t>
                  </w:r>
                </w:p>
                <w:p w:rsidR="002C1D5A" w:rsidRPr="002C1D5A" w:rsidRDefault="006C6891" w:rsidP="002C1D5A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CAUSES &amp; CONSÉQUENCES</w:t>
                  </w:r>
                </w:p>
              </w:txbxContent>
            </v:textbox>
            <w10:wrap anchorx="margin" anchory="margin"/>
          </v:shape>
        </w:pict>
      </w: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46" type="#_x0000_t202" style="position:absolute;left:0;text-align:left;margin-left:512.25pt;margin-top:284.25pt;width:248.1pt;height:186pt;z-index:251676672;mso-position-horizontal-relative:margin;mso-position-vertical-relative:margin" stroked="f" strokecolor="#1f4d78 [1604]">
            <v:stroke dashstyle="1 1" endcap="round"/>
            <v:textbox>
              <w:txbxContent>
                <w:p w:rsidR="00E3609F" w:rsidRDefault="00E3609F" w:rsidP="00E3609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 positives</w:t>
                  </w:r>
                  <w:r w:rsidR="00224141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(France)</w:t>
                  </w:r>
                </w:p>
                <w:p w:rsidR="00E3609F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Apport de main d’œuvre peu qualifiée</w:t>
                  </w:r>
                </w:p>
                <w:p w:rsid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1,3 millions de travailleurs légaux employés</w:t>
                  </w:r>
                </w:p>
                <w:p w:rsid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65% des patrons du BTP favorables à l’immigration</w:t>
                  </w:r>
                </w:p>
                <w:p w:rsidR="00224141" w:rsidRP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50% des vigiles sont immigrés, 25% dans textile</w:t>
                  </w:r>
                </w:p>
                <w:p w:rsidR="00E3609F" w:rsidRDefault="00E3609F" w:rsidP="00E3609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 négatives</w:t>
                  </w:r>
                </w:p>
                <w:p w:rsidR="00E3609F" w:rsidRDefault="00224141" w:rsidP="00224141">
                  <w:pPr>
                    <w:spacing w:after="0"/>
                    <w:jc w:val="both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Augmentation des besoins (Santé, école, logements)</w:t>
                  </w:r>
                </w:p>
                <w:p w:rsidR="00224141" w:rsidRDefault="00224141" w:rsidP="00224141">
                  <w:pPr>
                    <w:spacing w:after="0"/>
                    <w:jc w:val="both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 xml:space="preserve">Manifestations de racisme </w:t>
                  </w:r>
                </w:p>
                <w:p w:rsidR="00224141" w:rsidRPr="00224141" w:rsidRDefault="00224141" w:rsidP="00224141">
                  <w:pPr>
                    <w:spacing w:after="0"/>
                    <w:jc w:val="both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Trafics liés aux migrations clandestines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47" type="#_x0000_t202" style="position:absolute;left:0;text-align:left;margin-left:9.65pt;margin-top:284.25pt;width:248.1pt;height:166.5pt;z-index:251677696;mso-position-horizontal-relative:margin;mso-position-vertical-relative:margin" stroked="f" strokecolor="#1f4d78 [1604]">
            <v:stroke dashstyle="1 1" endcap="round"/>
            <v:textbox>
              <w:txbxContent>
                <w:p w:rsidR="00E3609F" w:rsidRDefault="00E3609F" w:rsidP="00E3609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 positives</w:t>
                  </w:r>
                </w:p>
                <w:p w:rsidR="00E3609F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224141">
                    <w:rPr>
                      <w:color w:val="1F4E79" w:themeColor="accent1" w:themeShade="80"/>
                      <w:sz w:val="24"/>
                      <w:szCs w:val="24"/>
                    </w:rPr>
                    <w:t>Transferts d’argent des immigrés vers leur pays d’origine</w:t>
                  </w: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 : les « remises »</w:t>
                  </w:r>
                </w:p>
                <w:p w:rsid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Transferts de compétences</w:t>
                  </w:r>
                  <w:r w:rsidR="003912E1">
                    <w:rPr>
                      <w:color w:val="1F4E79" w:themeColor="accent1" w:themeShade="80"/>
                      <w:sz w:val="24"/>
                      <w:szCs w:val="24"/>
                    </w:rPr>
                    <w:t xml:space="preserve"> et de perc</w:t>
                  </w: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e</w:t>
                  </w:r>
                  <w:r w:rsidR="003912E1">
                    <w:rPr>
                      <w:color w:val="1F4E79" w:themeColor="accent1" w:themeShade="80"/>
                      <w:sz w:val="24"/>
                      <w:szCs w:val="24"/>
                    </w:rPr>
                    <w:t>p</w:t>
                  </w: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tions</w:t>
                  </w:r>
                </w:p>
                <w:p w:rsidR="00224141" w:rsidRP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Améliorations des conditions de vie (école)</w:t>
                  </w:r>
                </w:p>
                <w:p w:rsidR="00E3609F" w:rsidRDefault="00E3609F" w:rsidP="00E3609F">
                  <w:pPr>
                    <w:pStyle w:val="Paragraphedeliste"/>
                    <w:numPr>
                      <w:ilvl w:val="0"/>
                      <w:numId w:val="1"/>
                    </w:numPr>
                    <w:spacing w:after="0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 négatives</w:t>
                  </w:r>
                </w:p>
                <w:p w:rsidR="00E3609F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Trafic liés aux migrations clandestines</w:t>
                  </w:r>
                </w:p>
                <w:p w:rsid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Départ de la main d ‘œuvre (Manque ?)</w:t>
                  </w:r>
                </w:p>
                <w:p w:rsidR="00224141" w:rsidRPr="00224141" w:rsidRDefault="00224141" w:rsidP="00E3609F">
                  <w:pPr>
                    <w:spacing w:after="0"/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Fuite des cerveaux (</w:t>
                  </w:r>
                  <w:proofErr w:type="spellStart"/>
                  <w:r w:rsidRPr="00224141">
                    <w:rPr>
                      <w:i/>
                      <w:color w:val="1F4E79" w:themeColor="accent1" w:themeShade="80"/>
                      <w:sz w:val="24"/>
                      <w:szCs w:val="24"/>
                    </w:rPr>
                    <w:t>Brain</w:t>
                  </w:r>
                  <w:proofErr w:type="spellEnd"/>
                  <w:r w:rsidRPr="00224141">
                    <w:rPr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Drain</w:t>
                  </w:r>
                  <w:r>
                    <w:rPr>
                      <w:color w:val="1F4E79" w:themeColor="accent1" w:themeShade="80"/>
                      <w:sz w:val="24"/>
                      <w:szCs w:val="24"/>
                    </w:rPr>
                    <w:t>)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38" type="#_x0000_t202" style="position:absolute;left:0;text-align:left;margin-left:266.9pt;margin-top:351.75pt;width:236.1pt;height:48.85pt;z-index:251670528;mso-position-horizontal-relative:margin;mso-position-vertical-relative:margin" filled="f" stroked="f" strokecolor="#1f4d78 [1604]">
            <v:textbox>
              <w:txbxContent>
                <w:p w:rsidR="002D4E17" w:rsidRPr="00C85337" w:rsidRDefault="002D4E17" w:rsidP="002D4E17">
                  <w:pPr>
                    <w:jc w:val="center"/>
                    <w:rPr>
                      <w:i/>
                      <w:color w:val="1F4E79" w:themeColor="accent1" w:themeShade="80"/>
                    </w:rPr>
                  </w:pPr>
                  <w:r w:rsidRPr="00C85337">
                    <w:rPr>
                      <w:i/>
                      <w:color w:val="1F4E79" w:themeColor="accent1" w:themeShade="80"/>
                    </w:rPr>
                    <w:t>Quelles sont les conséquences des migrations en Méditerranée aujourd’hui ? 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37" type="#_x0000_t202" style="position:absolute;left:0;text-align:left;margin-left:266.9pt;margin-top:389.9pt;width:236.1pt;height:52.5pt;z-index:251669504;mso-position-horizontal-relative:margin;mso-position-vertical-relative:margin" strokecolor="#1f4d78 [1604]">
            <v:textbox>
              <w:txbxContent>
                <w:p w:rsidR="006C6891" w:rsidRPr="002C1D5A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2C1D5A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migrations en Méditerranée aujourd’hui</w:t>
                  </w:r>
                </w:p>
                <w:p w:rsidR="006C6891" w:rsidRPr="007812B5" w:rsidRDefault="006C6891" w:rsidP="006C6891">
                  <w:pPr>
                    <w:jc w:val="center"/>
                    <w:rPr>
                      <w:b/>
                      <w:color w:val="1F4E79" w:themeColor="accent1" w:themeShade="80"/>
                    </w:rPr>
                  </w:pPr>
                  <w:r w:rsidRPr="007812B5">
                    <w:rPr>
                      <w:b/>
                      <w:color w:val="1F4E79" w:themeColor="accent1" w:themeShade="80"/>
                    </w:rPr>
                    <w:t>CONSÉQUENCES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group id="_x0000_s1039" style="position:absolute;left:0;text-align:left;margin-left:278.45pt;margin-top:20pt;width:213pt;height:64pt;flip:y;z-index:251671552;mso-position-horizontal-relative:margin" coordorigin="5745,1965" coordsize="4260,3180">
            <v:shape id="_x0000_s1040" type="#_x0000_t19" style="position:absolute;left:5745;top:1965;width:2130;height:3180" strokecolor="#1f4d78 [1604]">
              <v:stroke startarrow="block"/>
            </v:shape>
            <v:shape id="_x0000_s1041" type="#_x0000_t19" style="position:absolute;left:7875;top:1965;width:2130;height:3180;flip:x" strokecolor="#1f4d78 [1604]">
              <v:stroke startarrow="block"/>
            </v:shape>
            <w10:wrap anchorx="margin"/>
          </v:group>
        </w:pict>
      </w:r>
    </w:p>
    <w:p w:rsidR="002C1D5A" w:rsidRDefault="001558B6" w:rsidP="002C1D5A">
      <w:pPr>
        <w:jc w:val="both"/>
      </w:pPr>
      <w:r>
        <w:rPr>
          <w:noProof/>
          <w:lang w:eastAsia="fr-FR"/>
        </w:rPr>
        <w:pict>
          <v:shape id="_x0000_s1044" type="#_x0000_t202" style="position:absolute;left:0;text-align:left;margin-left:10.65pt;margin-top:470.25pt;width:236.1pt;height:52.5pt;z-index:251674624;mso-position-horizontal-relative:margin;mso-position-vertical-relative:margin" strokecolor="#1f4d78 [1604]">
            <v:stroke dashstyle="1 1"/>
            <v:textbox>
              <w:txbxContent>
                <w:p w:rsidR="00EE695F" w:rsidRDefault="00E3609F" w:rsidP="00EE695F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Conséquence</w:t>
                  </w:r>
                  <w:r w:rsidR="00EE695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N°1</w:t>
                  </w:r>
                </w:p>
                <w:p w:rsidR="00EE695F" w:rsidRPr="002C1D5A" w:rsidRDefault="00E3609F" w:rsidP="00EE695F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 dans l</w:t>
                  </w:r>
                  <w:r w:rsidR="00EE695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es pays du Sud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  <w:lang w:eastAsia="fr-FR"/>
        </w:rPr>
        <w:pict>
          <v:shape id="_x0000_s1045" type="#_x0000_t202" style="position:absolute;left:0;text-align:left;margin-left:512.25pt;margin-top:470.25pt;width:236.1pt;height:52.5pt;z-index:251675648;mso-position-horizontal-relative:margin;mso-position-vertical-relative:margin" strokecolor="#1f4d78 [1604]">
            <v:stroke dashstyle="1 1"/>
            <v:textbox>
              <w:txbxContent>
                <w:p w:rsidR="00EE695F" w:rsidRDefault="00E3609F" w:rsidP="00EE695F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Conséquence</w:t>
                  </w:r>
                  <w:r w:rsidR="00EE695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N°2</w:t>
                  </w:r>
                </w:p>
                <w:p w:rsidR="00EE695F" w:rsidRPr="002C1D5A" w:rsidRDefault="00E3609F" w:rsidP="00EE695F">
                  <w:pPr>
                    <w:jc w:val="center"/>
                    <w:rPr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Les conséquences</w:t>
                  </w:r>
                  <w:r w:rsidR="00EE695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 xml:space="preserve"> d</w:t>
                  </w:r>
                  <w:r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ans l</w:t>
                  </w:r>
                  <w:r w:rsidR="00EE695F">
                    <w:rPr>
                      <w:b/>
                      <w:color w:val="1F4E79" w:themeColor="accent1" w:themeShade="80"/>
                      <w:sz w:val="24"/>
                      <w:szCs w:val="24"/>
                    </w:rPr>
                    <w:t>es pays du Nord</w:t>
                  </w:r>
                </w:p>
              </w:txbxContent>
            </v:textbox>
            <w10:wrap anchorx="margin" anchory="margin"/>
          </v:shape>
        </w:pict>
      </w:r>
    </w:p>
    <w:p w:rsidR="002C1D5A" w:rsidRDefault="002C1D5A" w:rsidP="002C1D5A">
      <w:pPr>
        <w:jc w:val="both"/>
      </w:pPr>
    </w:p>
    <w:p w:rsidR="002C1D5A" w:rsidRDefault="002C1D5A" w:rsidP="002C1D5A">
      <w:pPr>
        <w:jc w:val="both"/>
      </w:pPr>
    </w:p>
    <w:sectPr w:rsidR="002C1D5A" w:rsidSect="002C1D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D3DC3"/>
    <w:multiLevelType w:val="hybridMultilevel"/>
    <w:tmpl w:val="633EA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1D5A"/>
    <w:rsid w:val="001558B6"/>
    <w:rsid w:val="00224141"/>
    <w:rsid w:val="002C1D5A"/>
    <w:rsid w:val="002D4E17"/>
    <w:rsid w:val="00305620"/>
    <w:rsid w:val="003443AF"/>
    <w:rsid w:val="003912E1"/>
    <w:rsid w:val="006C6891"/>
    <w:rsid w:val="006E65E8"/>
    <w:rsid w:val="00740D5B"/>
    <w:rsid w:val="007812B5"/>
    <w:rsid w:val="00AA6038"/>
    <w:rsid w:val="00C85337"/>
    <w:rsid w:val="00CA5BCA"/>
    <w:rsid w:val="00E3609F"/>
    <w:rsid w:val="00E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o:colormenu v:ext="edit" fillcolor="none [3212]" strokecolor="none [1604]"/>
    </o:shapedefaults>
    <o:shapelayout v:ext="edit">
      <o:idmap v:ext="edit" data="1"/>
      <o:rules v:ext="edit">
        <o:r id="V:Rule1" type="arc" idref="#_x0000_s1031"/>
        <o:r id="V:Rule2" type="arc" idref="#_x0000_s1032"/>
        <o:r id="V:Rule5" type="arc" idref="#_x0000_s1040"/>
        <o:r id="V:Rule6" type="arc" idref="#_x0000_s1041"/>
        <o:r id="V:Rule7" type="connector" idref="#_x0000_s1048"/>
        <o:r id="V:Rule8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68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Installation</dc:creator>
  <cp:lastModifiedBy>berth25e</cp:lastModifiedBy>
  <cp:revision>13</cp:revision>
  <dcterms:created xsi:type="dcterms:W3CDTF">2021-02-08T15:47:00Z</dcterms:created>
  <dcterms:modified xsi:type="dcterms:W3CDTF">2021-02-10T07:12:00Z</dcterms:modified>
</cp:coreProperties>
</file>