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7C" w:rsidRDefault="007C63C8" w:rsidP="001849A5">
      <w:pPr>
        <w:jc w:val="both"/>
      </w:pPr>
      <w:r>
        <w:rPr>
          <w:noProof/>
          <w:lang w:eastAsia="fr-FR"/>
        </w:rPr>
        <w:pict>
          <v:group id="_x0000_s1105" style="position:absolute;left:0;text-align:left;margin-left:168pt;margin-top:12pt;width:78.75pt;height:184.5pt;z-index:251722752" coordorigin="4080,1200" coordsize="1575,3450">
            <v:rect id="_x0000_s1099" style="position:absolute;left:4080;top:4155;width:1575;height:495" fillcolor="#f60" stroked="f">
              <v:fill opacity=".5"/>
            </v:rect>
            <v:rect id="_x0000_s1100" style="position:absolute;left:4080;top:3555;width:1575;height:495" fillcolor="#f60" stroked="f">
              <v:fill opacity=".5"/>
            </v:rect>
            <v:rect id="_x0000_s1101" style="position:absolute;left:4080;top:2970;width:1575;height:495" fillcolor="#f60" stroked="f">
              <v:fill opacity=".5"/>
            </v:rect>
            <v:rect id="_x0000_s1102" style="position:absolute;left:4080;top:2385;width:1575;height:495" fillcolor="#f60" stroked="f">
              <v:fill opacity=".5"/>
            </v:rect>
            <v:rect id="_x0000_s1103" style="position:absolute;left:4080;top:1785;width:1575;height:495" fillcolor="#f60" stroked="f">
              <v:fill opacity=".5"/>
            </v:rect>
            <v:rect id="_x0000_s1104" style="position:absolute;left:4080;top:1200;width:1575;height:495" fillcolor="#f60" stroked="f">
              <v:fill opacity=".5"/>
            </v:rect>
          </v:group>
        </w:pict>
      </w:r>
      <w:r w:rsidR="0000418F">
        <w:rPr>
          <w:noProof/>
          <w:lang w:eastAsia="fr-FR"/>
        </w:rPr>
        <w:pict>
          <v:rect id="_x0000_s1064" style="position:absolute;left:0;text-align:left;margin-left:-20.25pt;margin-top:12pt;width:183.75pt;height:519pt;z-index:251657215" fillcolor="#f60" stroked="f">
            <v:fill opacity=".5"/>
          </v:rect>
        </w:pict>
      </w:r>
      <w:r w:rsidR="0000418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22.3pt;margin-top:15.75pt;width:192pt;height:34.5pt;z-index:251686912" filled="f" stroked="f">
            <v:textbox>
              <w:txbxContent>
                <w:p w:rsidR="00A355AC" w:rsidRPr="00A355AC" w:rsidRDefault="00A355AC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355AC">
                    <w:rPr>
                      <w:b/>
                      <w:color w:val="C00000"/>
                      <w:sz w:val="28"/>
                      <w:szCs w:val="28"/>
                    </w:rPr>
                    <w:t>LES CAUSES STRUCTURELLES</w:t>
                  </w:r>
                </w:p>
              </w:txbxContent>
            </v:textbox>
          </v:shape>
        </w:pict>
      </w:r>
      <w:r w:rsidR="0000418F">
        <w:rPr>
          <w:noProof/>
          <w:lang w:eastAsia="fr-FR"/>
        </w:rPr>
        <w:pict>
          <v:rect id="_x0000_s1083" style="position:absolute;left:0;text-align:left;margin-left:588pt;margin-top:15.75pt;width:207.95pt;height:519pt;z-index:251655165" fillcolor="red" stroked="f">
            <v:fill opacity=".5"/>
          </v:rect>
        </w:pict>
      </w:r>
      <w:r w:rsidR="00C06DA3">
        <w:rPr>
          <w:noProof/>
          <w:lang w:eastAsia="fr-FR"/>
        </w:rPr>
        <w:pict>
          <v:rect id="_x0000_s1068" style="position:absolute;left:0;text-align:left;margin-left:250.8pt;margin-top:12pt;width:328.2pt;height:519pt;z-index:251653115" fillcolor="#f30" stroked="f">
            <v:fill opacity=".5"/>
          </v:rect>
        </w:pict>
      </w:r>
      <w:r w:rsidR="005F3E89">
        <w:rPr>
          <w:noProof/>
          <w:lang w:eastAsia="fr-FR"/>
        </w:rPr>
        <w:pict>
          <v:shape id="_x0000_s1084" type="#_x0000_t202" style="position:absolute;left:0;text-align:left;margin-left:588pt;margin-top:15.75pt;width:202.5pt;height:34.5pt;z-index:251702272" filled="f" stroked="f">
            <v:textbox>
              <w:txbxContent>
                <w:p w:rsidR="005F3E89" w:rsidRPr="00A355AC" w:rsidRDefault="005F3E89" w:rsidP="005F3E89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355AC">
                    <w:rPr>
                      <w:b/>
                      <w:color w:val="C00000"/>
                      <w:sz w:val="28"/>
                      <w:szCs w:val="28"/>
                    </w:rPr>
                    <w:t xml:space="preserve">LES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CONSÉQUENCES</w:t>
                  </w:r>
                </w:p>
              </w:txbxContent>
            </v:textbox>
          </v:shape>
        </w:pict>
      </w:r>
      <w:r w:rsidR="00586416">
        <w:rPr>
          <w:noProof/>
          <w:lang w:eastAsia="fr-FR"/>
        </w:rPr>
        <w:pict>
          <v:shape id="_x0000_s1069" type="#_x0000_t202" style="position:absolute;left:0;text-align:left;margin-left:319.5pt;margin-top:12pt;width:202.5pt;height:34.5pt;z-index:251687936" filled="f" stroked="f">
            <v:textbox>
              <w:txbxContent>
                <w:p w:rsidR="00586416" w:rsidRPr="00A355AC" w:rsidRDefault="00586416" w:rsidP="00586416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355AC">
                    <w:rPr>
                      <w:b/>
                      <w:color w:val="C00000"/>
                      <w:sz w:val="28"/>
                      <w:szCs w:val="28"/>
                    </w:rPr>
                    <w:t xml:space="preserve">LES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ACTEURS &amp; VICTIMES</w:t>
                  </w:r>
                </w:p>
              </w:txbxContent>
            </v:textbox>
          </v:shape>
        </w:pict>
      </w:r>
      <w:r w:rsidR="001849A5">
        <w:rPr>
          <w:noProof/>
          <w:lang w:eastAsia="fr-FR"/>
        </w:rPr>
        <w:pict>
          <v:shape id="_x0000_s1026" type="#_x0000_t202" style="position:absolute;left:0;text-align:left;margin-left:-12pt;margin-top:-16.5pt;width:796.5pt;height:28.5pt;z-index:251658240" filled="f" stroked="f">
            <v:textbox>
              <w:txbxContent>
                <w:p w:rsidR="001849A5" w:rsidRPr="00350678" w:rsidRDefault="00350678" w:rsidP="00350678">
                  <w:pPr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350678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LA PREMIÈRE GUERRE MONDIALE</w:t>
                  </w:r>
                  <w:r w:rsidR="00CD36E1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 (1914-1919)</w:t>
                  </w:r>
                  <w:r w:rsidRPr="00350678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, UNE GUERRE TOTALE</w:t>
                  </w:r>
                  <w:r w:rsidR="00CD36E1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 : la matrice du XX</w:t>
                  </w:r>
                  <w:r w:rsidR="00CD36E1" w:rsidRPr="00CD36E1">
                    <w:rPr>
                      <w:b/>
                      <w:color w:val="1F4E79" w:themeColor="accent1" w:themeShade="80"/>
                      <w:sz w:val="32"/>
                      <w:szCs w:val="32"/>
                      <w:vertAlign w:val="superscript"/>
                    </w:rPr>
                    <w:t>e</w:t>
                  </w:r>
                  <w:r w:rsidR="00CD36E1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 siècle ...</w:t>
                  </w:r>
                  <w:r w:rsidRPr="00350678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1849A5" w:rsidRDefault="0000418F" w:rsidP="001849A5">
      <w:pPr>
        <w:jc w:val="both"/>
      </w:pPr>
      <w:r>
        <w:rPr>
          <w:noProof/>
          <w:lang w:eastAsia="fr-FR"/>
        </w:rPr>
        <w:pict>
          <v:shape id="_x0000_s1055" type="#_x0000_t202" style="position:absolute;left:0;text-align:left;margin-left:599.9pt;margin-top:14.25pt;width:184.6pt;height:23.25pt;z-index:251676672;mso-position-horizontal-relative:margin" o:regroupid="1" filled="f" stroked="f">
            <v:textbox>
              <w:txbxContent>
                <w:p w:rsidR="00B859F5" w:rsidRPr="00350678" w:rsidRDefault="00B859F5" w:rsidP="00B859F5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conséquences </w:t>
                  </w:r>
                  <w:r w:rsidR="00C06DA3">
                    <w:rPr>
                      <w:b/>
                      <w:color w:val="1F4E79" w:themeColor="accent1" w:themeShade="80"/>
                    </w:rPr>
                    <w:t>géopolitiques</w:t>
                  </w:r>
                  <w:r w:rsidR="005B16E6">
                    <w:rPr>
                      <w:b/>
                      <w:color w:val="1F4E79" w:themeColor="accent1" w:themeShade="80"/>
                    </w:rPr>
                    <w:t xml:space="preserve"> </w:t>
                  </w:r>
                  <w:r>
                    <w:rPr>
                      <w:b/>
                      <w:color w:val="1F4E79" w:themeColor="accent1" w:themeShade="80"/>
                    </w:rPr>
                    <w:t>: </w:t>
                  </w:r>
                </w:p>
              </w:txbxContent>
            </v:textbox>
          </v:shape>
        </w:pict>
      </w:r>
      <w:r w:rsidR="00586416">
        <w:rPr>
          <w:noProof/>
          <w:lang w:eastAsia="fr-FR"/>
        </w:rPr>
        <w:pict>
          <v:shape id="_x0000_s1074" type="#_x0000_t202" style="position:absolute;left:0;text-align:left;margin-left:357.95pt;margin-top:9.75pt;width:150pt;height:23.25pt;z-index:251693056;mso-position-horizontal-relative:margin" filled="f" stroked="f">
            <v:textbox>
              <w:txbxContent>
                <w:p w:rsidR="00586416" w:rsidRPr="00350678" w:rsidRDefault="00586416" w:rsidP="00586416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sociétés militaires : </w:t>
                  </w:r>
                </w:p>
              </w:txbxContent>
            </v:textbox>
          </v:shape>
        </w:pict>
      </w:r>
    </w:p>
    <w:p w:rsidR="001849A5" w:rsidRDefault="0000418F" w:rsidP="001849A5">
      <w:pPr>
        <w:jc w:val="both"/>
      </w:pPr>
      <w:r>
        <w:rPr>
          <w:noProof/>
          <w:lang w:eastAsia="fr-FR"/>
        </w:rPr>
        <w:pict>
          <v:shape id="_x0000_s1058" type="#_x0000_t202" style="position:absolute;left:0;text-align:left;margin-left:-17.8pt;margin-top:6.75pt;width:150pt;height:23.25pt;z-index:251677696;mso-position-horizontal-relative:margin" filled="f" stroked="f">
            <v:textbox>
              <w:txbxContent>
                <w:p w:rsidR="00EB0E41" w:rsidRPr="00350678" w:rsidRDefault="00EB0E41" w:rsidP="00EB0E41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causes géopolitiques :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202" style="position:absolute;left:0;text-align:left;margin-left:593.45pt;margin-top:6pt;width:202.5pt;height:152.25pt;z-index:251703296;mso-position-horizontal-relative:margin" filled="f" stroked="f">
            <v:textbox>
              <w:txbxContent>
                <w:p w:rsidR="005B16E6" w:rsidRDefault="005B16E6" w:rsidP="005B16E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 suicide de l’Europe</w:t>
                  </w:r>
                </w:p>
                <w:p w:rsidR="005B16E6" w:rsidRDefault="005B16E6" w:rsidP="005B16E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L’affirmation des États-Unis et du Japon</w:t>
                  </w:r>
                </w:p>
                <w:p w:rsidR="005B16E6" w:rsidRDefault="005B16E6" w:rsidP="005B16E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L’émergence des mouvements indépendantistes</w:t>
                  </w:r>
                  <w:r w:rsidRPr="00EB0E41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 </w:t>
                  </w:r>
                </w:p>
                <w:p w:rsidR="005B16E6" w:rsidRDefault="005B16E6" w:rsidP="005B16E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Révolutions : mort des monarchies autocratiques</w:t>
                  </w:r>
                </w:p>
                <w:p w:rsidR="00C30B9E" w:rsidRDefault="00C30B9E" w:rsidP="005B16E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Début de l’expansionnisme japonais et américains en Asie</w:t>
                  </w:r>
                </w:p>
                <w:p w:rsidR="0000418F" w:rsidRPr="00EB0E41" w:rsidRDefault="0000418F" w:rsidP="005B16E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Création de la SDN, première « communauté internationale »</w:t>
                  </w:r>
                </w:p>
              </w:txbxContent>
            </v:textbox>
          </v:shape>
        </w:pict>
      </w:r>
      <w:r w:rsidR="005B16E6">
        <w:rPr>
          <w:noProof/>
          <w:lang w:eastAsia="fr-FR"/>
        </w:rPr>
        <w:pict>
          <v:shape id="_x0000_s1075" type="#_x0000_t202" style="position:absolute;left:0;text-align:left;margin-left:294.75pt;margin-top:1.5pt;width:249.75pt;height:45.75pt;z-index:251694080;mso-position-horizontal-relative:margin" filled="f" stroked="f">
            <v:textbox>
              <w:txbxContent>
                <w:p w:rsidR="00586416" w:rsidRDefault="00586416" w:rsidP="0058641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métropolitains</w:t>
                  </w:r>
                </w:p>
                <w:p w:rsidR="00586416" w:rsidRDefault="00586416" w:rsidP="0058641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soldats des colonies</w:t>
                  </w:r>
                  <w:r w:rsidRPr="00EB0E41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 </w:t>
                  </w:r>
                </w:p>
                <w:p w:rsidR="00586416" w:rsidRPr="00EB0E41" w:rsidRDefault="00586416" w:rsidP="0058641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nouvelles puissances (Japon, États-Unis)</w:t>
                  </w:r>
                </w:p>
              </w:txbxContent>
            </v:textbox>
          </v:shape>
        </w:pict>
      </w:r>
    </w:p>
    <w:p w:rsidR="001849A5" w:rsidRDefault="0000418F" w:rsidP="001849A5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38.75pt;margin-top:21.05pt;width:23.25pt;height:154.6pt;z-index:251665408" o:connectortype="straight" strokecolor="#1f4d78 [1604]" strokeweight="1.5pt">
            <v:stroke endarrow="block"/>
          </v:shape>
        </w:pict>
      </w:r>
      <w:r w:rsidR="00C06DA3">
        <w:rPr>
          <w:noProof/>
          <w:lang w:eastAsia="fr-FR"/>
        </w:rPr>
        <w:pict>
          <v:shape id="_x0000_s1061" type="#_x0000_t202" style="position:absolute;left:0;text-align:left;margin-left:-27.55pt;margin-top:.8pt;width:191.05pt;height:69pt;z-index:251680768;mso-position-horizontal-relative:margin" filled="f" stroked="f">
            <v:textbox>
              <w:txbxContent>
                <w:p w:rsidR="00EB0E41" w:rsidRDefault="00EB0E41" w:rsidP="00EB0E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Un système d’alliances secrètes</w:t>
                  </w:r>
                </w:p>
                <w:p w:rsidR="00EB0E41" w:rsidRDefault="00EB0E41" w:rsidP="00EB0E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La compétition coloniale</w:t>
                  </w:r>
                </w:p>
                <w:p w:rsidR="00EB0E41" w:rsidRDefault="00EB0E41" w:rsidP="00EB0E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La course aux armements</w:t>
                  </w:r>
                </w:p>
                <w:p w:rsidR="00EB0E41" w:rsidRPr="00EB0E41" w:rsidRDefault="00EB0E41" w:rsidP="00EB0E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L’appétit pour les Balkans</w:t>
                  </w:r>
                  <w:r w:rsidRPr="00EB0E41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</w:p>
    <w:p w:rsidR="001849A5" w:rsidRDefault="00586416" w:rsidP="001849A5">
      <w:pPr>
        <w:jc w:val="both"/>
      </w:pPr>
      <w:r>
        <w:rPr>
          <w:noProof/>
          <w:lang w:eastAsia="fr-FR"/>
        </w:rPr>
        <w:pict>
          <v:shape id="_x0000_s1073" type="#_x0000_t202" style="position:absolute;left:0;text-align:left;margin-left:399.3pt;margin-top:16.55pt;width:188.7pt;height:93pt;z-index:251692032;mso-position-horizontal-relative:margin" filled="f" stroked="f">
            <v:textbox>
              <w:txbxContent>
                <w:p w:rsidR="00586416" w:rsidRDefault="00586416" w:rsidP="0058641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otages de fusillades et de déportations</w:t>
                  </w:r>
                </w:p>
                <w:p w:rsidR="00586416" w:rsidRDefault="00586416" w:rsidP="0058641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populations génocidées (Arméniens)</w:t>
                  </w:r>
                </w:p>
                <w:p w:rsidR="00586416" w:rsidRPr="00EB0E41" w:rsidRDefault="00586416" w:rsidP="0058641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victimes des combats et des bombardements</w:t>
                  </w:r>
                  <w:r w:rsidRPr="00EB0E41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left:0;text-align:left;margin-left:226.8pt;margin-top:21.05pt;width:191.05pt;height:75.75pt;z-index:251689984;mso-position-horizontal-relative:margin" filled="f" stroked="f">
            <v:textbox>
              <w:txbxContent>
                <w:p w:rsidR="00586416" w:rsidRDefault="00586416" w:rsidP="0058641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ouvriers mobilisés dans les usines</w:t>
                  </w:r>
                </w:p>
                <w:p w:rsidR="00586416" w:rsidRPr="00EB0E41" w:rsidRDefault="00586416" w:rsidP="0058641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femmes à l’usine, dans les fermes, dans les services, entrent dans l’emploi salarié</w:t>
                  </w:r>
                  <w:r w:rsidRPr="00EB0E41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202" style="position:absolute;left:0;text-align:left;margin-left:357.95pt;margin-top:2.3pt;width:150pt;height:23.25pt;z-index:251691008;mso-position-horizontal-relative:margin" filled="f" stroked="f">
            <v:textbox>
              <w:txbxContent>
                <w:p w:rsidR="00586416" w:rsidRPr="00350678" w:rsidRDefault="00586416" w:rsidP="00586416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populations civiles : </w:t>
                  </w:r>
                </w:p>
              </w:txbxContent>
            </v:textbox>
          </v:shape>
        </w:pict>
      </w:r>
    </w:p>
    <w:p w:rsidR="001849A5" w:rsidRDefault="001849A5" w:rsidP="001849A5">
      <w:pPr>
        <w:jc w:val="both"/>
      </w:pPr>
    </w:p>
    <w:p w:rsidR="001849A5" w:rsidRDefault="00C30B9E" w:rsidP="001849A5">
      <w:pPr>
        <w:jc w:val="both"/>
      </w:pPr>
      <w:r>
        <w:rPr>
          <w:noProof/>
          <w:lang w:eastAsia="fr-FR"/>
        </w:rPr>
        <w:pict>
          <v:shape id="_x0000_s1087" type="#_x0000_t32" style="position:absolute;left:0;text-align:left;margin-left:532.7pt;margin-top:20.3pt;width:80.05pt;height:92.3pt;flip:y;z-index:251704320" o:connectortype="straight" strokecolor="#1f4d78 [1604]" strokeweight="1.5pt">
            <v:stroke endarrow="block"/>
          </v:shape>
        </w:pict>
      </w:r>
    </w:p>
    <w:p w:rsidR="001849A5" w:rsidRDefault="00EB0E41" w:rsidP="001849A5">
      <w:pPr>
        <w:jc w:val="both"/>
      </w:pPr>
      <w:r>
        <w:rPr>
          <w:noProof/>
          <w:lang w:eastAsia="fr-FR"/>
        </w:rPr>
        <w:pict>
          <v:shape id="_x0000_s1059" type="#_x0000_t202" style="position:absolute;left:0;text-align:left;margin-left:-17.05pt;margin-top:18.05pt;width:150pt;height:23.25pt;z-index:251678720;mso-position-horizontal-relative:margin" filled="f" stroked="f">
            <v:textbox>
              <w:txbxContent>
                <w:p w:rsidR="00EB0E41" w:rsidRPr="00350678" w:rsidRDefault="00EB0E41" w:rsidP="00EB0E41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causes idéologiques : </w:t>
                  </w:r>
                </w:p>
              </w:txbxContent>
            </v:textbox>
          </v:shape>
        </w:pict>
      </w:r>
    </w:p>
    <w:p w:rsidR="001849A5" w:rsidRDefault="005F3E89" w:rsidP="001849A5">
      <w:pPr>
        <w:jc w:val="both"/>
      </w:pPr>
      <w:r>
        <w:rPr>
          <w:noProof/>
          <w:lang w:eastAsia="fr-FR"/>
        </w:rPr>
        <w:pict>
          <v:shape id="_x0000_s1062" type="#_x0000_t202" style="position:absolute;left:0;text-align:left;margin-left:-26.05pt;margin-top:12.05pt;width:180.55pt;height:75pt;z-index:251681792;mso-position-horizontal-relative:margin" filled="f" stroked="f">
            <v:textbox>
              <w:txbxContent>
                <w:p w:rsidR="00EB0E41" w:rsidRDefault="00EB0E41" w:rsidP="00EB0E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 nationalisme exacerbé</w:t>
                  </w:r>
                </w:p>
                <w:p w:rsidR="00EB0E41" w:rsidRDefault="00EB0E41" w:rsidP="00EB0E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La xénophobie enseignée dans les écoles</w:t>
                  </w:r>
                </w:p>
                <w:p w:rsidR="00A355AC" w:rsidRPr="00EB0E41" w:rsidRDefault="00A355AC" w:rsidP="00EB0E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 culte « futuriste » d’un homme nouveau</w:t>
                  </w:r>
                </w:p>
              </w:txbxContent>
            </v:textbox>
          </v:shape>
        </w:pict>
      </w:r>
      <w:r w:rsidR="00A355AC">
        <w:rPr>
          <w:noProof/>
          <w:lang w:eastAsia="fr-FR"/>
        </w:rPr>
        <w:pict>
          <v:shape id="_x0000_s1030" type="#_x0000_t202" style="position:absolute;left:0;text-align:left;margin-left:323.35pt;margin-top:192pt;width:208.7pt;height:132.1pt;z-index:251662336;mso-position-horizontal-relative:margin;mso-position-vertical-relative:margin" filled="f" strokecolor="#1f4d78 [1604]">
            <v:textbox>
              <w:txbxContent>
                <w:p w:rsidR="00350678" w:rsidRPr="00350678" w:rsidRDefault="00350678" w:rsidP="00350678">
                  <w:pPr>
                    <w:jc w:val="center"/>
                    <w:rPr>
                      <w:color w:val="1F4E79" w:themeColor="accent1" w:themeShade="80"/>
                    </w:rPr>
                  </w:pPr>
                  <w:r w:rsidRPr="00350678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La Première Guerre mondiale, une guerre totale :</w:t>
                  </w:r>
                  <w:r w:rsidRPr="00350678">
                    <w:rPr>
                      <w:color w:val="1F4E79" w:themeColor="accent1" w:themeShade="80"/>
                    </w:rPr>
                    <w:t xml:space="preserve"> </w:t>
                  </w:r>
                  <w:r w:rsidRPr="00350678">
                    <w:rPr>
                      <w:color w:val="1F4E79" w:themeColor="accent1" w:themeShade="80"/>
                      <w:sz w:val="24"/>
                      <w:szCs w:val="24"/>
                    </w:rPr>
                    <w:t>quelle place la Première Guerre mondiale tient-elle dans le XX</w:t>
                  </w:r>
                  <w:r w:rsidRPr="00350678">
                    <w:rPr>
                      <w:color w:val="1F4E79" w:themeColor="accent1" w:themeShade="80"/>
                      <w:sz w:val="24"/>
                      <w:szCs w:val="24"/>
                      <w:vertAlign w:val="superscript"/>
                    </w:rPr>
                    <w:t>e</w:t>
                  </w:r>
                  <w:r w:rsidRPr="00350678">
                    <w:rPr>
                      <w:color w:val="1F4E79" w:themeColor="accent1" w:themeShade="80"/>
                      <w:sz w:val="24"/>
                      <w:szCs w:val="24"/>
                    </w:rPr>
                    <w:t xml:space="preserve"> siècle ? Dans quelles mesures peut-on affirmer que la Première Guerre mondiale est la matrice du XX</w:t>
                  </w:r>
                  <w:r w:rsidRPr="00350678">
                    <w:rPr>
                      <w:color w:val="1F4E79" w:themeColor="accent1" w:themeShade="80"/>
                      <w:sz w:val="24"/>
                      <w:szCs w:val="24"/>
                      <w:vertAlign w:val="superscript"/>
                    </w:rPr>
                    <w:t>e</w:t>
                  </w:r>
                  <w:r w:rsidRPr="00350678">
                    <w:rPr>
                      <w:color w:val="1F4E79" w:themeColor="accent1" w:themeShade="80"/>
                      <w:sz w:val="24"/>
                      <w:szCs w:val="24"/>
                    </w:rPr>
                    <w:t xml:space="preserve"> siècle ?</w:t>
                  </w:r>
                </w:p>
              </w:txbxContent>
            </v:textbox>
            <w10:wrap anchorx="margin" anchory="margin"/>
          </v:shape>
        </w:pict>
      </w:r>
    </w:p>
    <w:p w:rsidR="001849A5" w:rsidRDefault="0000418F" w:rsidP="001849A5">
      <w:pPr>
        <w:jc w:val="both"/>
      </w:pPr>
      <w:r>
        <w:rPr>
          <w:noProof/>
          <w:lang w:eastAsia="fr-FR"/>
        </w:rPr>
        <w:pict>
          <v:rect id="_x0000_s1085" style="position:absolute;left:0;text-align:left;margin-left:168pt;margin-top:.85pt;width:78.75pt;height:128.25pt;z-index:251654140" fillcolor="#f60" stroked="f">
            <v:fill opacity=".5"/>
          </v:rect>
        </w:pict>
      </w:r>
      <w:r>
        <w:rPr>
          <w:noProof/>
          <w:lang w:eastAsia="fr-FR"/>
        </w:rPr>
        <w:pict>
          <v:shape id="_x0000_s1065" type="#_x0000_t202" style="position:absolute;left:0;text-align:left;margin-left:165.55pt;margin-top:8.35pt;width:117.2pt;height:32.25pt;z-index:251684864;mso-position-horizontal-relative:margin" filled="f" stroked="f">
            <v:textbox>
              <w:txbxContent>
                <w:p w:rsidR="00A355AC" w:rsidRPr="00350678" w:rsidRDefault="00A355AC" w:rsidP="00A355AC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 cause conjoncturelle :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6" type="#_x0000_t202" style="position:absolute;left:0;text-align:left;margin-left:672.95pt;margin-top:5.35pt;width:111.55pt;height:40.5pt;z-index:251713536;mso-position-horizontal-relative:margin" filled="f" stroked="f">
            <v:textbox>
              <w:txbxContent>
                <w:p w:rsidR="0000418F" w:rsidRPr="0000418F" w:rsidRDefault="0000418F" w:rsidP="0000418F">
                  <w:pPr>
                    <w:rPr>
                      <w:b/>
                      <w:i/>
                      <w:color w:val="1F4E79" w:themeColor="accent1" w:themeShade="80"/>
                    </w:rPr>
                  </w:pPr>
                  <w:r w:rsidRPr="0000418F">
                    <w:rPr>
                      <w:b/>
                      <w:i/>
                      <w:color w:val="1F4E79" w:themeColor="accent1" w:themeShade="80"/>
                    </w:rPr>
                    <w:t>Le Pacifisme devient une idée crédible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4" type="#_x0000_t32" style="position:absolute;left:0;text-align:left;margin-left:636.15pt;margin-top:16.55pt;width:37.6pt;height:.05pt;z-index:251711488" o:connectortype="straight" strokecolor="#1f4d78 [1604]" strokeweight="1.5pt">
            <v:stroke endarrow="block"/>
          </v:shape>
        </w:pict>
      </w:r>
      <w:r>
        <w:rPr>
          <w:noProof/>
          <w:lang w:eastAsia="fr-FR"/>
        </w:rPr>
        <w:pict>
          <v:shape id="_x0000_s1092" type="#_x0000_t32" style="position:absolute;left:0;text-align:left;margin-left:636pt;margin-top:17.35pt;width:.05pt;height:27.1pt;flip:x;z-index:251709440" o:connectortype="straight" strokecolor="#1f4d78 [1604]" strokeweight="1.5pt"/>
        </w:pict>
      </w:r>
    </w:p>
    <w:p w:rsidR="001849A5" w:rsidRDefault="0000418F" w:rsidP="001849A5">
      <w:pPr>
        <w:jc w:val="both"/>
      </w:pPr>
      <w:r>
        <w:rPr>
          <w:noProof/>
          <w:lang w:eastAsia="fr-FR"/>
        </w:rPr>
        <w:pict>
          <v:shape id="_x0000_s1066" type="#_x0000_t202" style="position:absolute;left:0;text-align:left;margin-left:168pt;margin-top:19.6pt;width:94.5pt;height:84.1pt;z-index:251685888;mso-position-horizontal-relative:margin" filled="f" stroked="f">
            <v:textbox>
              <w:txbxContent>
                <w:p w:rsidR="00A355AC" w:rsidRPr="00013B0F" w:rsidRDefault="00A355AC" w:rsidP="00013B0F">
                  <w:p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013B0F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Assassinat de François-Ferdinand </w:t>
                  </w:r>
                  <w:r w:rsidR="00C06DA3" w:rsidRPr="00013B0F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par des nationalistes serbes</w:t>
                  </w:r>
                </w:p>
              </w:txbxContent>
            </v:textbox>
          </v:shape>
        </w:pict>
      </w:r>
      <w:r w:rsidR="00C30B9E">
        <w:rPr>
          <w:noProof/>
          <w:lang w:eastAsia="fr-FR"/>
        </w:rPr>
        <w:pict>
          <v:shape id="_x0000_s1082" type="#_x0000_t202" style="position:absolute;left:0;text-align:left;margin-left:587.25pt;margin-top:15.85pt;width:197.25pt;height:41.25pt;z-index:251701248;mso-position-horizontal-relative:margin" filled="f" stroked="f">
            <v:textbox>
              <w:txbxContent>
                <w:p w:rsidR="005F3E89" w:rsidRPr="00350678" w:rsidRDefault="005F3E89" w:rsidP="005F3E89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 brutalisation des hommes et des sociétés</w:t>
                  </w:r>
                </w:p>
              </w:txbxContent>
            </v:textbox>
          </v:shape>
        </w:pict>
      </w:r>
    </w:p>
    <w:p w:rsidR="001849A5" w:rsidRDefault="00013B0F" w:rsidP="001849A5">
      <w:pPr>
        <w:jc w:val="both"/>
      </w:pPr>
      <w:r>
        <w:rPr>
          <w:noProof/>
          <w:lang w:eastAsia="fr-FR"/>
        </w:rPr>
        <w:pict>
          <v:shape id="_x0000_s1049" type="#_x0000_t32" style="position:absolute;left:0;text-align:left;margin-left:235.5pt;margin-top:.1pt;width:87.85pt;height:.05pt;z-index:251671552" o:connectortype="straight" strokecolor="#1f4d78 [1604]" strokeweight="1.5pt">
            <v:stroke endarrow="block"/>
          </v:shape>
        </w:pict>
      </w:r>
      <w:r w:rsidR="0000418F">
        <w:rPr>
          <w:noProof/>
          <w:lang w:eastAsia="fr-FR"/>
        </w:rPr>
        <w:pict>
          <v:shape id="_x0000_s1039" type="#_x0000_t32" style="position:absolute;left:0;text-align:left;margin-left:126pt;margin-top:5.35pt;width:37.5pt;height:92.25pt;flip:y;z-index:251667456" o:connectortype="straight" strokecolor="#1f4d78 [1604]" strokeweight="1.5pt">
            <v:stroke endarrow="block"/>
          </v:shape>
        </w:pict>
      </w:r>
      <w:r w:rsidR="0000418F">
        <w:rPr>
          <w:noProof/>
          <w:lang w:eastAsia="fr-FR"/>
        </w:rPr>
        <w:pict>
          <v:shape id="_x0000_s1031" type="#_x0000_t32" style="position:absolute;left:0;text-align:left;margin-left:132.2pt;margin-top:.9pt;width:31.3pt;height:.05pt;z-index:251663360" o:connectortype="straight" strokecolor="#1f4d78 [1604]" strokeweight="1.5pt">
            <v:stroke endarrow="block"/>
          </v:shape>
        </w:pict>
      </w:r>
      <w:r w:rsidR="0000418F">
        <w:rPr>
          <w:noProof/>
          <w:lang w:eastAsia="fr-FR"/>
        </w:rPr>
        <w:pict>
          <v:shape id="_x0000_s1098" type="#_x0000_t32" style="position:absolute;left:0;text-align:left;margin-left:636pt;margin-top:13.6pt;width:.05pt;height:27.1pt;flip:x;z-index:251715584" o:connectortype="straight" strokecolor="#1f4d78 [1604]" strokeweight="1.5pt"/>
        </w:pict>
      </w:r>
      <w:r w:rsidR="005B16E6">
        <w:rPr>
          <w:noProof/>
          <w:lang w:eastAsia="fr-FR"/>
        </w:rPr>
        <w:pict>
          <v:shape id="_x0000_s1088" type="#_x0000_t32" style="position:absolute;left:0;text-align:left;margin-left:533.45pt;margin-top:.9pt;width:72.45pt;height:90.05pt;z-index:251705344" o:connectortype="straight" strokecolor="#1f4d78 [1604]" strokeweight="1.5pt">
            <v:stroke endarrow="block"/>
          </v:shape>
        </w:pict>
      </w:r>
      <w:r w:rsidR="00586416">
        <w:rPr>
          <w:noProof/>
          <w:lang w:eastAsia="fr-FR"/>
        </w:rPr>
        <w:pict>
          <v:shape id="_x0000_s1057" type="#_x0000_t32" style="position:absolute;left:0;text-align:left;margin-left:532.05pt;margin-top:.1pt;width:65.7pt;height:0;z-index:251675648" o:connectortype="straight" strokecolor="#1f4d78 [1604]" strokeweight="1.5pt">
            <v:stroke endarrow="block"/>
          </v:shape>
        </w:pict>
      </w:r>
    </w:p>
    <w:p w:rsidR="001849A5" w:rsidRDefault="0000418F" w:rsidP="001849A5">
      <w:pPr>
        <w:jc w:val="both"/>
      </w:pPr>
      <w:r>
        <w:rPr>
          <w:noProof/>
          <w:lang w:eastAsia="fr-FR"/>
        </w:rPr>
        <w:pict>
          <v:shape id="_x0000_s1097" type="#_x0000_t202" style="position:absolute;left:0;text-align:left;margin-left:675.2pt;margin-top:3.85pt;width:111.55pt;height:54.1pt;z-index:251714560;mso-position-horizontal-relative:margin" filled="f" stroked="f">
            <v:textbox>
              <w:txbxContent>
                <w:p w:rsidR="0000418F" w:rsidRPr="0000418F" w:rsidRDefault="0000418F" w:rsidP="0000418F">
                  <w:pPr>
                    <w:rPr>
                      <w:b/>
                      <w:i/>
                      <w:color w:val="1F4E79" w:themeColor="accent1" w:themeShade="80"/>
                    </w:rPr>
                  </w:pPr>
                  <w:r>
                    <w:rPr>
                      <w:b/>
                      <w:i/>
                      <w:color w:val="1F4E79" w:themeColor="accent1" w:themeShade="80"/>
                    </w:rPr>
                    <w:t>Les idéologies mortifères accèdent au pouvoir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5" type="#_x0000_t32" style="position:absolute;left:0;text-align:left;margin-left:635.25pt;margin-top:18.05pt;width:37.6pt;height:.05pt;z-index:251712512" o:connectortype="straight" strokecolor="#1f4d78 [1604]" strokeweight="1.5pt">
            <v:stroke endarrow="block"/>
          </v:shape>
        </w:pict>
      </w:r>
    </w:p>
    <w:p w:rsidR="001849A5" w:rsidRDefault="001849A5" w:rsidP="001849A5">
      <w:pPr>
        <w:jc w:val="both"/>
      </w:pPr>
    </w:p>
    <w:p w:rsidR="001849A5" w:rsidRDefault="0000418F" w:rsidP="001849A5">
      <w:pPr>
        <w:jc w:val="both"/>
      </w:pPr>
      <w:r>
        <w:rPr>
          <w:noProof/>
          <w:lang w:eastAsia="fr-FR"/>
        </w:rPr>
        <w:pict>
          <v:shape id="_x0000_s1060" type="#_x0000_t202" style="position:absolute;left:0;text-align:left;margin-left:-17.8pt;margin-top:14.4pt;width:150pt;height:23.25pt;z-index:251679744;mso-position-horizontal-relative:margin" filled="f" stroked="f">
            <v:textbox>
              <w:txbxContent>
                <w:p w:rsidR="00EB0E41" w:rsidRPr="00350678" w:rsidRDefault="00EB0E41" w:rsidP="00EB0E41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causes économiques : </w:t>
                  </w:r>
                </w:p>
              </w:txbxContent>
            </v:textbox>
          </v:shape>
        </w:pict>
      </w:r>
      <w:r w:rsidR="005F3E89">
        <w:rPr>
          <w:noProof/>
          <w:lang w:eastAsia="fr-FR"/>
        </w:rPr>
        <w:pict>
          <v:shape id="_x0000_s1079" type="#_x0000_t32" style="position:absolute;left:0;text-align:left;margin-left:417.85pt;margin-top:9.25pt;width:98.35pt;height:28.4pt;z-index:251698176" o:connectortype="straight" strokecolor="#1f4d78 [1604]" strokeweight="1.5pt">
            <v:stroke endarrow="block"/>
          </v:shape>
        </w:pict>
      </w:r>
      <w:r w:rsidR="00586416">
        <w:rPr>
          <w:noProof/>
          <w:lang w:eastAsia="fr-FR"/>
        </w:rPr>
        <w:pict>
          <v:shape id="_x0000_s1078" type="#_x0000_t32" style="position:absolute;left:0;text-align:left;margin-left:319.5pt;margin-top:9.25pt;width:98.35pt;height:28.4pt;flip:x;z-index:251697152" o:connectortype="straight" strokecolor="#1f4d78 [1604]" strokeweight="1.5pt">
            <v:stroke endarrow="block"/>
          </v:shape>
        </w:pict>
      </w:r>
    </w:p>
    <w:p w:rsidR="001849A5" w:rsidRDefault="007C63C8" w:rsidP="001849A5">
      <w:pPr>
        <w:jc w:val="both"/>
      </w:pPr>
      <w:r>
        <w:rPr>
          <w:noProof/>
          <w:lang w:eastAsia="fr-FR"/>
        </w:rPr>
        <w:pict>
          <v:group id="_x0000_s1106" style="position:absolute;left:0;text-align:left;margin-left:168pt;margin-top:1pt;width:78.75pt;height:192.65pt;z-index:251723776" coordorigin="4080,1200" coordsize="1575,3450">
            <v:rect id="_x0000_s1107" style="position:absolute;left:4080;top:4155;width:1575;height:495" fillcolor="#f60" stroked="f">
              <v:fill opacity=".5"/>
            </v:rect>
            <v:rect id="_x0000_s1108" style="position:absolute;left:4080;top:3555;width:1575;height:495" fillcolor="#f60" stroked="f">
              <v:fill opacity=".5"/>
            </v:rect>
            <v:rect id="_x0000_s1109" style="position:absolute;left:4080;top:2970;width:1575;height:495" fillcolor="#f60" stroked="f">
              <v:fill opacity=".5"/>
            </v:rect>
            <v:rect id="_x0000_s1110" style="position:absolute;left:4080;top:2385;width:1575;height:495" fillcolor="#f60" stroked="f">
              <v:fill opacity=".5"/>
            </v:rect>
            <v:rect id="_x0000_s1111" style="position:absolute;left:4080;top:1785;width:1575;height:495" fillcolor="#f60" stroked="f">
              <v:fill opacity=".5"/>
            </v:rect>
            <v:rect id="_x0000_s1112" style="position:absolute;left:4080;top:1200;width:1575;height:495" fillcolor="#f60" stroked="f">
              <v:fill opacity=".5"/>
            </v:rect>
          </v:group>
        </w:pict>
      </w:r>
      <w:r w:rsidR="0000418F">
        <w:rPr>
          <w:noProof/>
          <w:lang w:eastAsia="fr-FR"/>
        </w:rPr>
        <w:pict>
          <v:shape id="_x0000_s1063" type="#_x0000_t202" style="position:absolute;left:0;text-align:left;margin-left:-27.55pt;margin-top:7.65pt;width:191.05pt;height:97.5pt;z-index:251682816;mso-position-horizontal-relative:margin" filled="f" stroked="f">
            <v:textbox>
              <w:txbxContent>
                <w:p w:rsidR="00EB0E41" w:rsidRDefault="00A355AC" w:rsidP="00EB0E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L’industrialisation de l’Allemagne menace la compétitivité de l’Angleterre qui adopte une stratégie agressive</w:t>
                  </w:r>
                  <w:r w:rsidR="00EB0E41" w:rsidRPr="00EB0E41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 </w:t>
                  </w:r>
                </w:p>
                <w:p w:rsidR="00A355AC" w:rsidRPr="00EB0E41" w:rsidRDefault="00A355AC" w:rsidP="00EB0E4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Sciences et techniques offrent de nouvelles armes</w:t>
                  </w:r>
                </w:p>
              </w:txbxContent>
            </v:textbox>
          </v:shape>
        </w:pict>
      </w:r>
      <w:r w:rsidR="005B16E6">
        <w:rPr>
          <w:noProof/>
          <w:lang w:eastAsia="fr-FR"/>
        </w:rPr>
        <w:pict>
          <v:shape id="_x0000_s1089" type="#_x0000_t202" style="position:absolute;left:0;text-align:left;margin-left:605.9pt;margin-top:1pt;width:184.6pt;height:23.25pt;z-index:251706368;mso-position-horizontal-relative:margin" filled="f" stroked="f">
            <v:textbox>
              <w:txbxContent>
                <w:p w:rsidR="005B16E6" w:rsidRPr="00350678" w:rsidRDefault="005B16E6" w:rsidP="005B16E6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conséquences économiques : </w:t>
                  </w:r>
                </w:p>
              </w:txbxContent>
            </v:textbox>
          </v:shape>
        </w:pict>
      </w:r>
      <w:r w:rsidR="00C06DA3">
        <w:rPr>
          <w:noProof/>
          <w:lang w:eastAsia="fr-FR"/>
        </w:rPr>
        <w:pict>
          <v:shape id="_x0000_s1080" type="#_x0000_t202" style="position:absolute;left:0;text-align:left;margin-left:438.75pt;margin-top:20.4pt;width:161.15pt;height:23.25pt;z-index:251699200;mso-position-horizontal-relative:margin" filled="f" stroked="f">
            <v:textbox>
              <w:txbxContent>
                <w:p w:rsidR="005F3E89" w:rsidRPr="00350678" w:rsidRDefault="005F3E89" w:rsidP="005F3E89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L’exceptionnelle violence : </w:t>
                  </w:r>
                </w:p>
              </w:txbxContent>
            </v:textbox>
          </v:shape>
        </w:pict>
      </w:r>
      <w:r w:rsidR="00C06DA3">
        <w:rPr>
          <w:noProof/>
          <w:lang w:eastAsia="fr-FR"/>
        </w:rPr>
        <w:pict>
          <v:shape id="_x0000_s1077" type="#_x0000_t202" style="position:absolute;left:0;text-align:left;margin-left:251.65pt;margin-top:20.4pt;width:161.15pt;height:23.25pt;z-index:251696128;mso-position-horizontal-relative:margin" filled="f" stroked="f">
            <v:textbox>
              <w:txbxContent>
                <w:p w:rsidR="00586416" w:rsidRPr="00350678" w:rsidRDefault="00586416" w:rsidP="00586416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L’exceptionnelle mobilisation : </w:t>
                  </w:r>
                </w:p>
              </w:txbxContent>
            </v:textbox>
          </v:shape>
        </w:pict>
      </w:r>
    </w:p>
    <w:p w:rsidR="001849A5" w:rsidRDefault="005B16E6" w:rsidP="001849A5">
      <w:pPr>
        <w:jc w:val="both"/>
      </w:pPr>
      <w:r>
        <w:rPr>
          <w:noProof/>
          <w:lang w:eastAsia="fr-FR"/>
        </w:rPr>
        <w:pict>
          <v:shape id="_x0000_s1090" type="#_x0000_t202" style="position:absolute;left:0;text-align:left;margin-left:597.75pt;margin-top:1.75pt;width:191.05pt;height:163.4pt;z-index:251707392;mso-position-horizontal-relative:margin" filled="f" stroked="f">
            <v:textbox>
              <w:txbxContent>
                <w:p w:rsidR="005B16E6" w:rsidRDefault="005B16E6" w:rsidP="005B16E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Ruine financière de l’Europe</w:t>
                  </w:r>
                </w:p>
                <w:p w:rsidR="005B16E6" w:rsidRDefault="005B16E6" w:rsidP="005B16E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États-Unis deviennent les banquiers du monde</w:t>
                  </w:r>
                </w:p>
                <w:p w:rsidR="005B16E6" w:rsidRDefault="005B16E6" w:rsidP="005B16E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Accélération </w:t>
                  </w:r>
                  <w:r w:rsidR="00C30B9E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de la diffusion 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du travail à la chaîne</w:t>
                  </w:r>
                </w:p>
                <w:p w:rsidR="00C30B9E" w:rsidRDefault="00C30B9E" w:rsidP="005B16E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ouvriers peu qualifiés constituent un nouveau prolétariat</w:t>
                  </w:r>
                </w:p>
                <w:p w:rsidR="005B16E6" w:rsidRPr="00C30B9E" w:rsidRDefault="005B16E6" w:rsidP="00C30B9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Ruine des rentiers, mort de la société bourgeoise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202" style="position:absolute;left:0;text-align:left;margin-left:424.5pt;margin-top:21.15pt;width:154.5pt;height:99.75pt;z-index:251700224;mso-position-horizontal-relative:margin" filled="f" stroked="f">
            <v:textbox>
              <w:txbxContent>
                <w:p w:rsidR="005F3E89" w:rsidRDefault="005F3E89" w:rsidP="005F3E8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Génocide</w:t>
                  </w:r>
                </w:p>
                <w:p w:rsidR="005F3E89" w:rsidRDefault="005F3E89" w:rsidP="005F3E8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Assassinats de civils</w:t>
                  </w:r>
                </w:p>
                <w:p w:rsidR="005F3E89" w:rsidRDefault="005F3E89" w:rsidP="005F3E8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Assassinats de prisonniers et de blessés</w:t>
                  </w:r>
                </w:p>
                <w:p w:rsidR="005F3E89" w:rsidRDefault="005F3E89" w:rsidP="005F3E8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Fusillades</w:t>
                  </w:r>
                </w:p>
                <w:p w:rsidR="005F3E89" w:rsidRDefault="005F3E89" w:rsidP="005F3E8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Politique des otages</w:t>
                  </w:r>
                  <w:r w:rsidRPr="00EB0E41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 </w:t>
                  </w:r>
                </w:p>
                <w:p w:rsidR="005B16E6" w:rsidRPr="00EB0E41" w:rsidRDefault="005B16E6" w:rsidP="005F3E8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Bombardements massifs</w:t>
                  </w:r>
                </w:p>
              </w:txbxContent>
            </v:textbox>
          </v:shape>
        </w:pict>
      </w:r>
    </w:p>
    <w:p w:rsidR="001849A5" w:rsidRDefault="00C06DA3" w:rsidP="001849A5">
      <w:pPr>
        <w:jc w:val="both"/>
      </w:pPr>
      <w:r>
        <w:rPr>
          <w:noProof/>
          <w:lang w:eastAsia="fr-FR"/>
        </w:rPr>
        <w:pict>
          <v:shape id="_x0000_s1076" type="#_x0000_t202" style="position:absolute;left:0;text-align:left;margin-left:231.3pt;margin-top:3.9pt;width:211.95pt;height:99.75pt;z-index:251695104;mso-position-horizontal-relative:margin" filled="f" stroked="f">
            <v:textbox>
              <w:txbxContent>
                <w:p w:rsidR="00586416" w:rsidRDefault="00586416" w:rsidP="0058641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La mobilisation économique (Industrielle, financière)</w:t>
                  </w:r>
                </w:p>
                <w:p w:rsidR="00586416" w:rsidRDefault="00586416" w:rsidP="0058641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A mobilisation scientifique et technique (Médecine de réparation…)</w:t>
                  </w:r>
                </w:p>
                <w:p w:rsidR="00586416" w:rsidRPr="00EB0E41" w:rsidRDefault="00586416" w:rsidP="0058641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La mobilisation des esprits (Artistes du camouflage, écrivains patriotiques…)</w:t>
                  </w:r>
                  <w:r w:rsidRPr="00EB0E41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</w:p>
    <w:p w:rsidR="001849A5" w:rsidRDefault="001849A5" w:rsidP="001849A5">
      <w:pPr>
        <w:jc w:val="both"/>
      </w:pPr>
    </w:p>
    <w:p w:rsidR="001849A5" w:rsidRDefault="001849A5" w:rsidP="001849A5">
      <w:pPr>
        <w:jc w:val="both"/>
      </w:pPr>
    </w:p>
    <w:p w:rsidR="001849A5" w:rsidRDefault="001849A5" w:rsidP="001849A5">
      <w:pPr>
        <w:jc w:val="both"/>
      </w:pPr>
    </w:p>
    <w:p w:rsidR="001849A5" w:rsidRDefault="00586416" w:rsidP="001849A5">
      <w:pPr>
        <w:jc w:val="both"/>
      </w:pPr>
      <w:r>
        <w:rPr>
          <w:noProof/>
          <w:lang w:eastAsia="fr-FR"/>
        </w:rPr>
        <w:pict>
          <v:shape id="_x0000_s1070" type="#_x0000_t202" style="position:absolute;left:0;text-align:left;margin-left:367.5pt;margin-top:18.2pt;width:120.75pt;height:34.5pt;z-index:251688960" filled="f" stroked="f">
            <v:textbox>
              <w:txbxContent>
                <w:p w:rsidR="00586416" w:rsidRPr="00A355AC" w:rsidRDefault="00586416" w:rsidP="00586416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355AC">
                    <w:rPr>
                      <w:b/>
                      <w:color w:val="C00000"/>
                      <w:sz w:val="28"/>
                      <w:szCs w:val="28"/>
                    </w:rPr>
                    <w:t xml:space="preserve">LES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>MODALITÉS</w:t>
                  </w:r>
                </w:p>
              </w:txbxContent>
            </v:textbox>
          </v:shape>
        </w:pict>
      </w:r>
    </w:p>
    <w:p w:rsidR="001849A5" w:rsidRDefault="001849A5" w:rsidP="001849A5">
      <w:pPr>
        <w:jc w:val="both"/>
      </w:pPr>
    </w:p>
    <w:sectPr w:rsidR="001849A5" w:rsidSect="001849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5CCE"/>
    <w:multiLevelType w:val="hybridMultilevel"/>
    <w:tmpl w:val="2848A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dirty"/>
  <w:defaultTabStop w:val="708"/>
  <w:hyphenationZone w:val="425"/>
  <w:drawingGridHorizontalSpacing w:val="110"/>
  <w:displayHorizontalDrawingGridEvery w:val="2"/>
  <w:characterSpacingControl w:val="doNotCompress"/>
  <w:compat/>
  <w:rsids>
    <w:rsidRoot w:val="001849A5"/>
    <w:rsid w:val="0000418F"/>
    <w:rsid w:val="00013B0F"/>
    <w:rsid w:val="001849A5"/>
    <w:rsid w:val="00350678"/>
    <w:rsid w:val="00586416"/>
    <w:rsid w:val="005964BA"/>
    <w:rsid w:val="005B16E6"/>
    <w:rsid w:val="005F3E89"/>
    <w:rsid w:val="007C63C8"/>
    <w:rsid w:val="00A27F20"/>
    <w:rsid w:val="00A355AC"/>
    <w:rsid w:val="00B859F5"/>
    <w:rsid w:val="00C06DA3"/>
    <w:rsid w:val="00C30B9E"/>
    <w:rsid w:val="00C4537C"/>
    <w:rsid w:val="00CD36E1"/>
    <w:rsid w:val="00D97965"/>
    <w:rsid w:val="00EB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ru v:ext="edit" colors="#f60,#f30,red"/>
      <o:colormenu v:ext="edit" fillcolor="#f60" strokecolor="none"/>
    </o:shapedefaults>
    <o:shapelayout v:ext="edit">
      <o:idmap v:ext="edit" data="1"/>
      <o:rules v:ext="edit">
        <o:r id="V:Rule2" type="connector" idref="#_x0000_s1031"/>
        <o:r id="V:Rule3" type="connector" idref="#_x0000_s1035"/>
        <o:r id="V:Rule4" type="connector" idref="#_x0000_s1039"/>
        <o:r id="V:Rule5" type="connector" idref="#_x0000_s1049"/>
        <o:r id="V:Rule6" type="connector" idref="#_x0000_s1053"/>
        <o:r id="V:Rule7" type="connector" idref="#_x0000_s1057"/>
        <o:r id="V:Rule8" type="connector" idref="#_x0000_s1078"/>
        <o:r id="V:Rule9" type="connector" idref="#_x0000_s1079"/>
        <o:r id="V:Rule10" type="connector" idref="#_x0000_s1087"/>
        <o:r id="V:Rule11" type="connector" idref="#_x0000_s1088"/>
        <o:r id="V:Rule12" type="connector" idref="#_x0000_s1091"/>
        <o:r id="V:Rule13" type="connector" idref="#_x0000_s1092"/>
        <o:r id="V:Rule14" type="connector" idref="#_x0000_s1094"/>
        <o:r id="V:Rule15" type="connector" idref="#_x0000_s1095"/>
        <o:r id="V:Rule16" type="connector" idref="#_x0000_s109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Installation</dc:creator>
  <cp:keywords/>
  <dc:description/>
  <cp:lastModifiedBy>Installation</cp:lastModifiedBy>
  <cp:revision>10</cp:revision>
  <dcterms:created xsi:type="dcterms:W3CDTF">2020-04-03T16:10:00Z</dcterms:created>
  <dcterms:modified xsi:type="dcterms:W3CDTF">2020-04-04T18:01:00Z</dcterms:modified>
</cp:coreProperties>
</file>