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9" w:rsidRPr="004573FD" w:rsidRDefault="004000F9" w:rsidP="004000F9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COURS À DISTANCE – CLASSE DE 3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D37AF0" w:rsidRDefault="004000F9" w:rsidP="004000F9">
      <w:pPr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3</w:t>
      </w:r>
      <w:r w:rsidRPr="004573FD">
        <w:rPr>
          <w:b/>
          <w:sz w:val="28"/>
          <w:szCs w:val="28"/>
          <w:vertAlign w:val="superscript"/>
        </w:rPr>
        <w:t>e</w:t>
      </w:r>
      <w:r w:rsidRPr="004573FD">
        <w:rPr>
          <w:b/>
          <w:sz w:val="28"/>
          <w:szCs w:val="28"/>
        </w:rPr>
        <w:t> - GÉOGRAPHIE - (8) L’aménagement des territoires en France : enjeux, outils, acteurs.</w:t>
      </w:r>
    </w:p>
    <w:p w:rsidR="004000F9" w:rsidRDefault="004000F9" w:rsidP="0040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4000F9" w:rsidRPr="004000F9" w:rsidRDefault="004000F9" w:rsidP="004000F9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À partir de quand la décentralisation accorde plus de pouvoirs aux collectivités locales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acteurs locaux de l’aménagement des territoires et quelles sont leurs compétences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acteurs régionaux de l’aménagement des territoires et quelles sont leurs compétences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acteurs nationaux et continentaux de l’aménagement des territoires et quelles sont leurs compétences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deux objectifs de l’aménagement des territoires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objectifs sont favorisés par les acteurs nationaux et régionaux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000F9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objectifs des acteurs locaux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590" w:rsidRDefault="00BC6590" w:rsidP="004000F9">
      <w:pPr>
        <w:spacing w:line="480" w:lineRule="auto"/>
        <w:jc w:val="both"/>
        <w:rPr>
          <w:b/>
        </w:rPr>
      </w:pPr>
    </w:p>
    <w:p w:rsidR="004000F9" w:rsidRPr="004000F9" w:rsidRDefault="00BC65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Quels sont les outils dont dispose l’État pour aménager les territoires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BC65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outils dont disposent les régions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BC65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outils dont disposent des départements et les collectivités locales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BC65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les entreprises s’insèrent-elles dans les politiques d’aménagement des territoires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BC6590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 permet l’intercommunalité ? </w:t>
      </w:r>
    </w:p>
    <w:p w:rsidR="004000F9" w:rsidRPr="004000F9" w:rsidRDefault="004000F9" w:rsidP="004000F9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BC6590" w:rsidRDefault="00BC6590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projets finalement favorisés dans les politiques d’aménagement des territoires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Default="00BC6590" w:rsidP="004000F9">
      <w:pPr>
        <w:jc w:val="both"/>
        <w:rPr>
          <w:b/>
        </w:rPr>
      </w:pPr>
      <w:r>
        <w:rPr>
          <w:b/>
        </w:rPr>
        <w:t>QUESTIONS DE RÉFLEXION : </w:t>
      </w:r>
    </w:p>
    <w:p w:rsidR="00BC6590" w:rsidRPr="00BC6590" w:rsidRDefault="00BC6590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dit-on que les politiques d’aménagement des territoires finissent par accroître les inégalités entre les territoires ? </w:t>
      </w:r>
    </w:p>
    <w:p w:rsidR="004000F9" w:rsidRPr="004000F9" w:rsidRDefault="004000F9" w:rsidP="00BC659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59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000F9" w:rsidRPr="004000F9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A0EAA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0F9"/>
    <w:rsid w:val="00105F5D"/>
    <w:rsid w:val="004000F9"/>
    <w:rsid w:val="009501C9"/>
    <w:rsid w:val="009E330B"/>
    <w:rsid w:val="00B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2875</Characters>
  <Application>Microsoft Office Word</Application>
  <DocSecurity>0</DocSecurity>
  <Lines>23</Lines>
  <Paragraphs>6</Paragraphs>
  <ScaleCrop>false</ScaleCrop>
  <Company>Lycée La Fontaine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2020-03-19T08:15:00Z</dcterms:created>
  <dcterms:modified xsi:type="dcterms:W3CDTF">2020-03-19T08:15:00Z</dcterms:modified>
</cp:coreProperties>
</file>