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FD" w:rsidRPr="004573FD" w:rsidRDefault="002D42B3" w:rsidP="004573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 À DISTANCE – CLASSE DE </w:t>
      </w:r>
      <w:r w:rsidR="009E1B9E">
        <w:rPr>
          <w:b/>
          <w:sz w:val="28"/>
          <w:szCs w:val="28"/>
        </w:rPr>
        <w:t>3</w:t>
      </w:r>
      <w:r w:rsidR="004573FD" w:rsidRPr="004573FD">
        <w:rPr>
          <w:b/>
          <w:sz w:val="28"/>
          <w:szCs w:val="28"/>
          <w:vertAlign w:val="superscript"/>
        </w:rPr>
        <w:t>ième</w:t>
      </w:r>
      <w:r w:rsidR="004573FD" w:rsidRPr="004573FD">
        <w:rPr>
          <w:b/>
          <w:sz w:val="28"/>
          <w:szCs w:val="28"/>
        </w:rPr>
        <w:t xml:space="preserve"> (A &amp; B)</w:t>
      </w:r>
    </w:p>
    <w:p w:rsidR="004573FD" w:rsidRPr="004573FD" w:rsidRDefault="007416C4" w:rsidP="004573F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7910195</wp:posOffset>
            </wp:positionH>
            <wp:positionV relativeFrom="paragraph">
              <wp:posOffset>337820</wp:posOffset>
            </wp:positionV>
            <wp:extent cx="1246505" cy="1246505"/>
            <wp:effectExtent l="19050" t="0" r="0" b="0"/>
            <wp:wrapNone/>
            <wp:docPr id="2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3FD"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="004573FD" w:rsidRPr="004573FD">
        <w:rPr>
          <w:i/>
        </w:rPr>
        <w:t>Pronote</w:t>
      </w:r>
      <w:proofErr w:type="spellEnd"/>
      <w:r w:rsidR="004573FD" w:rsidRPr="004573FD">
        <w:rPr>
          <w:i/>
        </w:rPr>
        <w:t xml:space="preserve"> ou sur hglycee.fr vous permettent de continuer à travailler mais vous n’êtes pas seuls :</w:t>
      </w:r>
      <w:r w:rsidR="004573FD">
        <w:rPr>
          <w:i/>
        </w:rPr>
        <w:t xml:space="preserve"> contactez vos enseignants et vos amis si vous avez des difficultés. </w:t>
      </w:r>
    </w:p>
    <w:p w:rsidR="004573FD" w:rsidRPr="004573FD" w:rsidRDefault="004573FD" w:rsidP="004573F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4573FD" w:rsidRPr="004573FD" w:rsidTr="004573FD">
        <w:tc>
          <w:tcPr>
            <w:tcW w:w="22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4573FD" w:rsidRPr="004573FD" w:rsidRDefault="004573FD" w:rsidP="004573FD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4573FD" w:rsidRDefault="00F7536A" w:rsidP="004573FD">
            <w:pPr>
              <w:jc w:val="both"/>
            </w:pPr>
            <w:hyperlink r:id="rId6" w:history="1">
              <w:r w:rsidR="004573F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4573FD" w:rsidRDefault="00F71768" w:rsidP="004573FD">
            <w:pPr>
              <w:jc w:val="both"/>
            </w:pPr>
            <w:r>
              <w:t>96 55 8617</w:t>
            </w:r>
          </w:p>
        </w:tc>
        <w:tc>
          <w:tcPr>
            <w:tcW w:w="2835" w:type="dxa"/>
            <w:vMerge w:val="restart"/>
            <w:vAlign w:val="center"/>
          </w:tcPr>
          <w:p w:rsidR="004573FD" w:rsidRPr="004573FD" w:rsidRDefault="004573FD" w:rsidP="004573FD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4573FD" w:rsidRDefault="00F7536A" w:rsidP="004573FD">
            <w:pPr>
              <w:jc w:val="both"/>
            </w:pPr>
            <w:hyperlink r:id="rId7" w:history="1">
              <w:r w:rsidR="004573F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4573FD" w:rsidRDefault="004573FD" w:rsidP="004573FD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  <w:tr w:rsidR="004573FD" w:rsidTr="004573FD">
        <w:tc>
          <w:tcPr>
            <w:tcW w:w="2235" w:type="dxa"/>
          </w:tcPr>
          <w:p w:rsidR="004573FD" w:rsidRDefault="004573FD" w:rsidP="004573FD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4573FD" w:rsidRDefault="00F7536A" w:rsidP="004573FD">
            <w:pPr>
              <w:jc w:val="both"/>
            </w:pPr>
            <w:hyperlink r:id="rId8" w:history="1">
              <w:r w:rsidR="004573FD" w:rsidRPr="00593F8F">
                <w:rPr>
                  <w:rStyle w:val="Lienhypertexte"/>
                </w:rPr>
                <w:t>kossou.ronan@fontaine.ne</w:t>
              </w:r>
            </w:hyperlink>
          </w:p>
          <w:p w:rsidR="004573FD" w:rsidRDefault="004573FD" w:rsidP="004573FD">
            <w:pPr>
              <w:jc w:val="both"/>
            </w:pPr>
          </w:p>
        </w:tc>
        <w:tc>
          <w:tcPr>
            <w:tcW w:w="2127" w:type="dxa"/>
          </w:tcPr>
          <w:p w:rsidR="004573FD" w:rsidRDefault="002D42B3" w:rsidP="004573FD">
            <w:pPr>
              <w:jc w:val="both"/>
            </w:pPr>
            <w:r>
              <w:t xml:space="preserve">+33 6 83 98 12 89 </w:t>
            </w:r>
          </w:p>
        </w:tc>
        <w:tc>
          <w:tcPr>
            <w:tcW w:w="2835" w:type="dxa"/>
            <w:vMerge/>
          </w:tcPr>
          <w:p w:rsidR="004573FD" w:rsidRDefault="004573FD" w:rsidP="004573FD">
            <w:pPr>
              <w:jc w:val="both"/>
            </w:pPr>
          </w:p>
        </w:tc>
      </w:tr>
    </w:tbl>
    <w:p w:rsidR="002D42B3" w:rsidRPr="009E1B9E" w:rsidRDefault="004573FD" w:rsidP="004573F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 w:rsidR="002D42B3">
        <w:rPr>
          <w:b/>
          <w:sz w:val="24"/>
          <w:szCs w:val="24"/>
        </w:rPr>
        <w:t>23</w:t>
      </w:r>
      <w:r w:rsidRPr="004573FD">
        <w:rPr>
          <w:b/>
          <w:sz w:val="24"/>
          <w:szCs w:val="24"/>
        </w:rPr>
        <w:t xml:space="preserve"> mars 2020</w:t>
      </w:r>
    </w:p>
    <w:p w:rsidR="004573FD" w:rsidRDefault="002D42B3" w:rsidP="002D42B3">
      <w:pPr>
        <w:pStyle w:val="Paragraphedeliste"/>
        <w:numPr>
          <w:ilvl w:val="0"/>
          <w:numId w:val="2"/>
        </w:numPr>
        <w:spacing w:after="0"/>
        <w:jc w:val="both"/>
        <w:rPr>
          <w:sz w:val="24"/>
        </w:rPr>
      </w:pPr>
      <w:r w:rsidRPr="002D42B3">
        <w:rPr>
          <w:sz w:val="28"/>
          <w:szCs w:val="24"/>
        </w:rPr>
        <w:t>HISTOIRE</w:t>
      </w:r>
      <w:r w:rsidRPr="002D42B3">
        <w:rPr>
          <w:sz w:val="24"/>
        </w:rPr>
        <w:t xml:space="preserve"> Affirmation et mise en œuvre du projet européen </w:t>
      </w:r>
    </w:p>
    <w:p w:rsidR="00FB0637" w:rsidRPr="00FB0637" w:rsidRDefault="00FB0637" w:rsidP="002D42B3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B0637">
        <w:rPr>
          <w:sz w:val="24"/>
          <w:szCs w:val="24"/>
        </w:rPr>
        <w:t>Fiche de cours (</w:t>
      </w:r>
      <w:r>
        <w:rPr>
          <w:sz w:val="24"/>
          <w:szCs w:val="24"/>
        </w:rPr>
        <w:t>18) La construction européenne de 1945 à aujourd’hui</w:t>
      </w:r>
    </w:p>
    <w:p w:rsidR="002D42B3" w:rsidRPr="00015D9B" w:rsidRDefault="002D42B3" w:rsidP="004573FD">
      <w:pPr>
        <w:pStyle w:val="Paragraphedeliste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 w:rsidRPr="002D42B3">
        <w:rPr>
          <w:sz w:val="24"/>
        </w:rPr>
        <w:t>Révisions DNB</w:t>
      </w:r>
    </w:p>
    <w:p w:rsidR="004573FD" w:rsidRPr="004573FD" w:rsidRDefault="00FB0637" w:rsidP="004573FD">
      <w:pPr>
        <w:spacing w:after="0"/>
        <w:jc w:val="both"/>
        <w:rPr>
          <w:i/>
        </w:rPr>
      </w:pPr>
      <w:r>
        <w:rPr>
          <w:i/>
        </w:rPr>
        <w:t>Trois (3)</w:t>
      </w:r>
      <w:r w:rsidR="00015D9B">
        <w:rPr>
          <w:i/>
        </w:rPr>
        <w:t xml:space="preserve"> </w:t>
      </w:r>
      <w:r w:rsidR="004573FD" w:rsidRPr="004573FD">
        <w:rPr>
          <w:i/>
        </w:rPr>
        <w:t>documents sont distribués : </w:t>
      </w:r>
      <w:r w:rsidR="00015D9B">
        <w:rPr>
          <w:i/>
        </w:rPr>
        <w:t>la fiche de cours et le Quizz 1</w:t>
      </w:r>
    </w:p>
    <w:p w:rsidR="002D42B3" w:rsidRPr="004573FD" w:rsidRDefault="002D42B3" w:rsidP="002D42B3">
      <w:pPr>
        <w:spacing w:after="0"/>
        <w:jc w:val="both"/>
      </w:pPr>
    </w:p>
    <w:p w:rsidR="004573FD" w:rsidRDefault="004573FD" w:rsidP="002D42B3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</w:t>
      </w:r>
      <w:r w:rsidR="009E1B9E">
        <w:rPr>
          <w:b/>
          <w:sz w:val="28"/>
          <w:szCs w:val="28"/>
        </w:rPr>
        <w:t xml:space="preserve"> Le projet européen</w:t>
      </w:r>
    </w:p>
    <w:p w:rsidR="009E1B9E" w:rsidRPr="009E1B9E" w:rsidRDefault="009E1B9E" w:rsidP="002D42B3">
      <w:pPr>
        <w:spacing w:after="0"/>
        <w:jc w:val="both"/>
        <w:rPr>
          <w:i/>
          <w:sz w:val="24"/>
          <w:szCs w:val="28"/>
        </w:rPr>
      </w:pPr>
      <w:r w:rsidRPr="009E1B9E">
        <w:rPr>
          <w:i/>
          <w:sz w:val="24"/>
          <w:szCs w:val="28"/>
        </w:rPr>
        <w:t>Manuel d’Histoire-Géographie pages 140-141</w:t>
      </w:r>
    </w:p>
    <w:p w:rsidR="009E1B9E" w:rsidRDefault="009E1B9E" w:rsidP="002D42B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Travail à faire :</w:t>
      </w:r>
    </w:p>
    <w:p w:rsidR="009E1B9E" w:rsidRPr="009E1B9E" w:rsidRDefault="009E1B9E" w:rsidP="002D42B3">
      <w:pPr>
        <w:spacing w:after="0"/>
        <w:jc w:val="both"/>
        <w:rPr>
          <w:sz w:val="20"/>
        </w:rPr>
      </w:pPr>
      <w:r w:rsidRPr="009E1B9E">
        <w:rPr>
          <w:sz w:val="24"/>
          <w:szCs w:val="28"/>
        </w:rPr>
        <w:t xml:space="preserve">Consulter les documents et répondre aux questions 1 à 5 </w:t>
      </w:r>
      <w:proofErr w:type="gramStart"/>
      <w:r w:rsidRPr="009E1B9E">
        <w:rPr>
          <w:sz w:val="24"/>
          <w:szCs w:val="28"/>
        </w:rPr>
        <w:t>page</w:t>
      </w:r>
      <w:proofErr w:type="gramEnd"/>
      <w:r w:rsidRPr="009E1B9E">
        <w:rPr>
          <w:sz w:val="24"/>
          <w:szCs w:val="28"/>
        </w:rPr>
        <w:t xml:space="preserve"> 141.</w:t>
      </w:r>
    </w:p>
    <w:p w:rsidR="004573FD" w:rsidRDefault="004573FD" w:rsidP="004573FD">
      <w:pPr>
        <w:spacing w:after="0"/>
        <w:jc w:val="both"/>
      </w:pPr>
    </w:p>
    <w:p w:rsidR="004573FD" w:rsidRDefault="004573FD" w:rsidP="002D42B3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 w:rsidR="00015D9B">
        <w:rPr>
          <w:b/>
          <w:sz w:val="28"/>
          <w:szCs w:val="28"/>
        </w:rPr>
        <w:t>Le projet européen</w:t>
      </w:r>
    </w:p>
    <w:p w:rsidR="00015D9B" w:rsidRDefault="00015D9B" w:rsidP="002D42B3">
      <w:pPr>
        <w:spacing w:after="0"/>
        <w:jc w:val="both"/>
        <w:rPr>
          <w:i/>
          <w:sz w:val="24"/>
          <w:szCs w:val="28"/>
        </w:rPr>
      </w:pPr>
      <w:r w:rsidRPr="00015D9B">
        <w:rPr>
          <w:i/>
          <w:sz w:val="24"/>
          <w:szCs w:val="28"/>
        </w:rPr>
        <w:t>Fiche de cours à télécharger</w:t>
      </w:r>
    </w:p>
    <w:p w:rsidR="00015D9B" w:rsidRDefault="00015D9B" w:rsidP="00015D9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Travail à faire :</w:t>
      </w:r>
    </w:p>
    <w:p w:rsidR="00015D9B" w:rsidRPr="00015D9B" w:rsidRDefault="00015D9B" w:rsidP="002D42B3">
      <w:pPr>
        <w:spacing w:after="0"/>
        <w:jc w:val="both"/>
        <w:rPr>
          <w:sz w:val="20"/>
        </w:rPr>
      </w:pPr>
      <w:r>
        <w:rPr>
          <w:sz w:val="24"/>
          <w:szCs w:val="28"/>
        </w:rPr>
        <w:t xml:space="preserve">Lire </w:t>
      </w:r>
      <w:r w:rsidR="00F714F8">
        <w:rPr>
          <w:sz w:val="24"/>
          <w:szCs w:val="28"/>
        </w:rPr>
        <w:t xml:space="preserve">et comprendre </w:t>
      </w:r>
      <w:r>
        <w:rPr>
          <w:sz w:val="24"/>
          <w:szCs w:val="28"/>
        </w:rPr>
        <w:t>la fiche de cours</w:t>
      </w:r>
      <w:r w:rsidR="00F714F8">
        <w:rPr>
          <w:sz w:val="24"/>
          <w:szCs w:val="28"/>
        </w:rPr>
        <w:t xml:space="preserve"> (18) La construction européenne de 1945 à aujourd’hui</w:t>
      </w:r>
    </w:p>
    <w:p w:rsidR="002D42B3" w:rsidRDefault="002D42B3" w:rsidP="002D42B3">
      <w:pPr>
        <w:spacing w:after="0"/>
        <w:jc w:val="both"/>
      </w:pPr>
    </w:p>
    <w:p w:rsidR="004573FD" w:rsidRDefault="004573FD" w:rsidP="002D42B3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3 : </w:t>
      </w:r>
      <w:r w:rsidR="009E1B9E">
        <w:rPr>
          <w:b/>
          <w:sz w:val="28"/>
          <w:szCs w:val="28"/>
        </w:rPr>
        <w:t>Révisions DNB</w:t>
      </w:r>
    </w:p>
    <w:p w:rsidR="009E1B9E" w:rsidRDefault="009E1B9E" w:rsidP="002D42B3">
      <w:pPr>
        <w:spacing w:after="0"/>
        <w:jc w:val="both"/>
        <w:rPr>
          <w:sz w:val="24"/>
          <w:szCs w:val="28"/>
        </w:rPr>
      </w:pPr>
      <w:r w:rsidRPr="009E1B9E">
        <w:rPr>
          <w:i/>
          <w:sz w:val="24"/>
          <w:szCs w:val="28"/>
        </w:rPr>
        <w:t xml:space="preserve">Fiches de révision et </w:t>
      </w:r>
      <w:r w:rsidR="00FB0637">
        <w:rPr>
          <w:i/>
          <w:sz w:val="24"/>
          <w:szCs w:val="28"/>
        </w:rPr>
        <w:t>RÉVISIONS DNB « </w:t>
      </w:r>
      <w:r w:rsidRPr="009E1B9E">
        <w:rPr>
          <w:i/>
          <w:sz w:val="24"/>
          <w:szCs w:val="28"/>
        </w:rPr>
        <w:t>Quizz 1 à télécharger</w:t>
      </w:r>
      <w:r w:rsidR="00FB0637">
        <w:rPr>
          <w:i/>
          <w:sz w:val="24"/>
          <w:szCs w:val="28"/>
        </w:rPr>
        <w:t> »</w:t>
      </w:r>
    </w:p>
    <w:p w:rsidR="009E1B9E" w:rsidRPr="00015D9B" w:rsidRDefault="009E1B9E" w:rsidP="002D42B3">
      <w:pPr>
        <w:spacing w:after="0"/>
        <w:jc w:val="both"/>
        <w:rPr>
          <w:b/>
          <w:sz w:val="28"/>
          <w:szCs w:val="28"/>
        </w:rPr>
      </w:pPr>
      <w:r w:rsidRPr="00015D9B">
        <w:rPr>
          <w:b/>
          <w:sz w:val="28"/>
          <w:szCs w:val="28"/>
        </w:rPr>
        <w:t xml:space="preserve">Travail à faire : </w:t>
      </w:r>
    </w:p>
    <w:p w:rsidR="002D42B3" w:rsidRPr="00B512C0" w:rsidRDefault="009E1B9E" w:rsidP="002D42B3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Consulter les fiches de révision et répondez aux questions du Quizz 1</w:t>
      </w:r>
    </w:p>
    <w:p w:rsidR="009C0CB7" w:rsidRPr="009E1B9E" w:rsidRDefault="009C0CB7" w:rsidP="004573FD">
      <w:pPr>
        <w:spacing w:after="0"/>
        <w:jc w:val="both"/>
        <w:rPr>
          <w:b/>
          <w:i/>
        </w:rPr>
      </w:pPr>
      <w:r w:rsidRPr="009C0CB7">
        <w:rPr>
          <w:b/>
          <w:i/>
        </w:rPr>
        <w:t>POUR ALLER PLUS LOIN</w:t>
      </w:r>
      <w:r w:rsidR="009E1B9E">
        <w:rPr>
          <w:b/>
          <w:i/>
        </w:rPr>
        <w:t xml:space="preserve"> </w:t>
      </w:r>
      <w:r w:rsidR="009E1B9E" w:rsidRPr="009E1B9E">
        <w:rPr>
          <w:sz w:val="24"/>
        </w:rPr>
        <w:t xml:space="preserve">L’euro, une construction de l’Europe au quotidien </w:t>
      </w:r>
      <w:r w:rsidR="009E1B9E" w:rsidRPr="009E1B9E">
        <w:rPr>
          <w:i/>
          <w:sz w:val="24"/>
        </w:rPr>
        <w:t>Manuel d’Histoire-Géographie pages 146-147.</w:t>
      </w:r>
      <w:r w:rsidR="009E1B9E" w:rsidRPr="009E1B9E">
        <w:rPr>
          <w:b/>
          <w:i/>
          <w:sz w:val="24"/>
        </w:rPr>
        <w:t xml:space="preserve"> </w:t>
      </w:r>
    </w:p>
    <w:p w:rsidR="009C0CB7" w:rsidRPr="00015D9B" w:rsidRDefault="009E1B9E" w:rsidP="004573FD">
      <w:pPr>
        <w:spacing w:after="0"/>
        <w:jc w:val="both"/>
        <w:rPr>
          <w:b/>
          <w:i/>
        </w:rPr>
      </w:pPr>
      <w:r>
        <w:rPr>
          <w:b/>
          <w:i/>
        </w:rPr>
        <w:t xml:space="preserve">POUR RÉVISER EN S’AMUSANT : </w:t>
      </w:r>
      <w:hyperlink r:id="rId9" w:history="1">
        <w:r w:rsidRPr="005F1C5B">
          <w:rPr>
            <w:rStyle w:val="Lienhypertexte"/>
            <w:b/>
            <w:i/>
          </w:rPr>
          <w:t>https://www.jeux-geographiques.com/jeux-en-ligne-revisions-brevet_pageid292.html</w:t>
        </w:r>
      </w:hyperlink>
      <w:r>
        <w:rPr>
          <w:b/>
          <w:i/>
        </w:rPr>
        <w:t xml:space="preserve"> </w:t>
      </w:r>
    </w:p>
    <w:sectPr w:rsidR="009C0CB7" w:rsidRPr="00015D9B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0835"/>
    <w:multiLevelType w:val="hybridMultilevel"/>
    <w:tmpl w:val="14B6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3FD"/>
    <w:rsid w:val="00015D9B"/>
    <w:rsid w:val="001C7139"/>
    <w:rsid w:val="002D42B3"/>
    <w:rsid w:val="002E654D"/>
    <w:rsid w:val="003C3A6D"/>
    <w:rsid w:val="004573FD"/>
    <w:rsid w:val="007416C4"/>
    <w:rsid w:val="0085163A"/>
    <w:rsid w:val="008716F8"/>
    <w:rsid w:val="009A6C7A"/>
    <w:rsid w:val="009C0CB7"/>
    <w:rsid w:val="009E1B9E"/>
    <w:rsid w:val="00A91FA6"/>
    <w:rsid w:val="00A9595F"/>
    <w:rsid w:val="00B10A22"/>
    <w:rsid w:val="00B512C0"/>
    <w:rsid w:val="00D4408A"/>
    <w:rsid w:val="00E441D0"/>
    <w:rsid w:val="00F714F8"/>
    <w:rsid w:val="00F71768"/>
    <w:rsid w:val="00F7536A"/>
    <w:rsid w:val="00FB0637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573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73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eux-geographiques.com/jeux-en-ligne-revisions-brevet_pageid29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Installation</cp:lastModifiedBy>
  <cp:revision>4</cp:revision>
  <cp:lastPrinted>2020-03-23T10:49:00Z</cp:lastPrinted>
  <dcterms:created xsi:type="dcterms:W3CDTF">2020-03-23T10:50:00Z</dcterms:created>
  <dcterms:modified xsi:type="dcterms:W3CDTF">2020-03-23T15:58:00Z</dcterms:modified>
</cp:coreProperties>
</file>