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1E" w:rsidRDefault="00162AE0" w:rsidP="00B740C6">
      <w:pPr>
        <w:spacing w:after="0" w:line="240" w:lineRule="auto"/>
        <w:jc w:val="center"/>
      </w:pPr>
      <w:r>
        <w:t>TERMINALES ES/L – GÉOGRAPHIE - PLANS DÉTAILLÉS</w:t>
      </w:r>
    </w:p>
    <w:p w:rsidR="00162AE0" w:rsidRDefault="00162AE0" w:rsidP="00B740C6">
      <w:pPr>
        <w:spacing w:after="0" w:line="240" w:lineRule="auto"/>
        <w:jc w:val="center"/>
      </w:pPr>
      <w:r>
        <w:t>Question 1</w:t>
      </w:r>
    </w:p>
    <w:p w:rsidR="00162AE0" w:rsidRPr="00162AE0" w:rsidRDefault="00162AE0" w:rsidP="00B740C6">
      <w:pPr>
        <w:spacing w:after="0" w:line="240" w:lineRule="auto"/>
        <w:jc w:val="center"/>
        <w:rPr>
          <w:b/>
          <w:sz w:val="28"/>
          <w:szCs w:val="28"/>
        </w:rPr>
      </w:pPr>
      <w:r w:rsidRPr="00162AE0">
        <w:rPr>
          <w:b/>
          <w:sz w:val="28"/>
          <w:szCs w:val="28"/>
        </w:rPr>
        <w:t>Des cartes pour comprendre un monde complexe</w:t>
      </w:r>
    </w:p>
    <w:p w:rsidR="00162AE0" w:rsidRPr="00B740C6" w:rsidRDefault="00162AE0" w:rsidP="00B740C6">
      <w:pPr>
        <w:spacing w:after="0" w:line="240" w:lineRule="auto"/>
        <w:jc w:val="center"/>
        <w:rPr>
          <w:i/>
        </w:rPr>
      </w:pPr>
      <w:r w:rsidRPr="00B740C6">
        <w:rPr>
          <w:i/>
        </w:rPr>
        <w:t>Dans quelles mesures peut-on affirmer que les cartes, outils privilégiés des Géographes, sont des atouts pour nous permettre de comprendre le monde complexe qu’est celui de l’après Guerre froide ?</w:t>
      </w:r>
    </w:p>
    <w:p w:rsidR="00B740C6" w:rsidRDefault="00B740C6" w:rsidP="00B740C6">
      <w:pPr>
        <w:spacing w:after="0" w:line="240" w:lineRule="auto"/>
        <w:jc w:val="both"/>
        <w:rPr>
          <w:b/>
          <w:sz w:val="24"/>
          <w:szCs w:val="24"/>
        </w:rPr>
      </w:pPr>
    </w:p>
    <w:p w:rsidR="00162AE0" w:rsidRPr="00AE401E" w:rsidRDefault="00162AE0" w:rsidP="00B740C6">
      <w:pPr>
        <w:spacing w:after="0" w:line="240" w:lineRule="auto"/>
        <w:jc w:val="both"/>
        <w:rPr>
          <w:b/>
          <w:sz w:val="24"/>
          <w:szCs w:val="24"/>
        </w:rPr>
      </w:pPr>
      <w:r w:rsidRPr="00AE401E">
        <w:rPr>
          <w:b/>
          <w:sz w:val="24"/>
          <w:szCs w:val="24"/>
        </w:rPr>
        <w:t>I. LE MONDE APRÈS LA « GUERRE FROIDE » (1</w:t>
      </w:r>
      <w:r w:rsidR="00192D50">
        <w:rPr>
          <w:b/>
          <w:sz w:val="24"/>
          <w:szCs w:val="24"/>
        </w:rPr>
        <w:t>9</w:t>
      </w:r>
      <w:r w:rsidRPr="00AE401E">
        <w:rPr>
          <w:b/>
          <w:sz w:val="24"/>
          <w:szCs w:val="24"/>
        </w:rPr>
        <w:t>47-191), UN MONDE COMPLEXE ? </w:t>
      </w:r>
    </w:p>
    <w:p w:rsidR="00162AE0" w:rsidRPr="00162AE0" w:rsidRDefault="00162AE0" w:rsidP="00B740C6">
      <w:pPr>
        <w:spacing w:after="0" w:line="240" w:lineRule="auto"/>
        <w:jc w:val="both"/>
        <w:rPr>
          <w:i/>
        </w:rPr>
      </w:pPr>
      <w:r w:rsidRPr="00162AE0">
        <w:rPr>
          <w:i/>
        </w:rPr>
        <w:t>Dans quelles mesures peut-on affirmer que le monde post Guerre froide (1</w:t>
      </w:r>
      <w:r w:rsidR="00192D50">
        <w:rPr>
          <w:i/>
        </w:rPr>
        <w:t>9</w:t>
      </w:r>
      <w:r w:rsidRPr="00162AE0">
        <w:rPr>
          <w:i/>
        </w:rPr>
        <w:t>4</w:t>
      </w:r>
      <w:r w:rsidR="00192D50">
        <w:rPr>
          <w:i/>
        </w:rPr>
        <w:t>7</w:t>
      </w:r>
      <w:r w:rsidRPr="00162AE0">
        <w:rPr>
          <w:i/>
        </w:rPr>
        <w:t>-1</w:t>
      </w:r>
      <w:r w:rsidR="00192D50">
        <w:rPr>
          <w:i/>
        </w:rPr>
        <w:t>99</w:t>
      </w:r>
      <w:r w:rsidRPr="00162AE0">
        <w:rPr>
          <w:i/>
        </w:rPr>
        <w:t>1) est un monde complexe ? </w:t>
      </w:r>
    </w:p>
    <w:p w:rsidR="00B740C6" w:rsidRDefault="00B740C6" w:rsidP="00B740C6">
      <w:pPr>
        <w:spacing w:after="0" w:line="240" w:lineRule="auto"/>
        <w:ind w:firstLine="708"/>
        <w:jc w:val="both"/>
        <w:rPr>
          <w:b/>
        </w:rPr>
      </w:pPr>
    </w:p>
    <w:p w:rsidR="00162AE0" w:rsidRPr="00CB2F14" w:rsidRDefault="00CB2F14" w:rsidP="00B740C6">
      <w:pPr>
        <w:spacing w:after="0" w:line="240" w:lineRule="auto"/>
        <w:ind w:firstLine="708"/>
        <w:jc w:val="both"/>
        <w:rPr>
          <w:b/>
        </w:rPr>
      </w:pPr>
      <w:r w:rsidRPr="00CB2F14">
        <w:rPr>
          <w:b/>
        </w:rPr>
        <w:t>1. Un monde d’après la Guerre froide (1947-1</w:t>
      </w:r>
      <w:r w:rsidR="007D59F4">
        <w:rPr>
          <w:b/>
        </w:rPr>
        <w:t>99</w:t>
      </w:r>
      <w:r w:rsidRPr="00CB2F14">
        <w:rPr>
          <w:b/>
        </w:rPr>
        <w:t>1) perçu comme « complexe »</w:t>
      </w:r>
    </w:p>
    <w:p w:rsidR="00CB2F14" w:rsidRDefault="00CB2F14" w:rsidP="00B740C6">
      <w:pPr>
        <w:spacing w:after="0" w:line="240" w:lineRule="auto"/>
        <w:ind w:firstLine="708"/>
        <w:jc w:val="both"/>
      </w:pPr>
      <w:proofErr w:type="spellStart"/>
      <w:r>
        <w:t>Zygmunt</w:t>
      </w:r>
      <w:proofErr w:type="spellEnd"/>
      <w:r>
        <w:t xml:space="preserve"> BAUMAN (2006) et Alice BEJADU (</w:t>
      </w:r>
      <w:r w:rsidRPr="00CB2F14">
        <w:rPr>
          <w:i/>
        </w:rPr>
        <w:t>Esprit</w:t>
      </w:r>
      <w:r>
        <w:t>, 2013), un « monde liquide »</w:t>
      </w:r>
    </w:p>
    <w:p w:rsidR="00CB2F14" w:rsidRDefault="00CB2F14" w:rsidP="00B740C6">
      <w:pPr>
        <w:spacing w:after="0" w:line="240" w:lineRule="auto"/>
        <w:ind w:firstLine="708"/>
        <w:jc w:val="both"/>
      </w:pPr>
      <w:r>
        <w:tab/>
        <w:t>1°) Un monde entre domination du libéralisme et choc des civilisations ? </w:t>
      </w:r>
    </w:p>
    <w:p w:rsidR="00CB2F14" w:rsidRDefault="007D59F4" w:rsidP="00B740C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Francis FUKUYAMA, </w:t>
      </w:r>
      <w:r w:rsidRPr="007D59F4">
        <w:rPr>
          <w:i/>
        </w:rPr>
        <w:t>La Fin de l’Histoire ou le dernier homme</w:t>
      </w:r>
      <w:r>
        <w:t xml:space="preserve"> (1989)</w:t>
      </w:r>
    </w:p>
    <w:p w:rsidR="007D59F4" w:rsidRDefault="007D59F4" w:rsidP="00B740C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Samuel HUNTINGTON, </w:t>
      </w:r>
      <w:r w:rsidRPr="007D59F4">
        <w:rPr>
          <w:i/>
        </w:rPr>
        <w:t>Le Choc des civilisations</w:t>
      </w:r>
      <w:r>
        <w:t>, (1996)</w:t>
      </w:r>
    </w:p>
    <w:p w:rsidR="00B740C6" w:rsidRDefault="00B740C6" w:rsidP="00B740C6">
      <w:pPr>
        <w:spacing w:after="0" w:line="240" w:lineRule="auto"/>
        <w:ind w:left="1428"/>
        <w:jc w:val="both"/>
      </w:pPr>
    </w:p>
    <w:p w:rsidR="00CB2F14" w:rsidRDefault="00CB2F14" w:rsidP="00B740C6">
      <w:pPr>
        <w:spacing w:after="0" w:line="240" w:lineRule="auto"/>
        <w:ind w:left="708" w:firstLine="708"/>
        <w:jc w:val="both"/>
      </w:pPr>
      <w:r>
        <w:t>2°) </w:t>
      </w:r>
      <w:r w:rsidR="007D59F4">
        <w:t>L’ère des défis globaux ? </w:t>
      </w:r>
    </w:p>
    <w:p w:rsidR="007D59F4" w:rsidRDefault="007D59F4" w:rsidP="00B740C6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Jared DIAMOND, </w:t>
      </w:r>
      <w:r w:rsidRPr="007D59F4">
        <w:rPr>
          <w:i/>
        </w:rPr>
        <w:t>Effondrement. Comment les sociétés décident de leur disparition ou de leur survie</w:t>
      </w:r>
      <w:r>
        <w:t xml:space="preserve"> (2006). </w:t>
      </w:r>
    </w:p>
    <w:p w:rsidR="00B740C6" w:rsidRDefault="00B740C6" w:rsidP="00B740C6">
      <w:pPr>
        <w:spacing w:after="0" w:line="240" w:lineRule="auto"/>
        <w:ind w:firstLine="708"/>
        <w:jc w:val="both"/>
        <w:rPr>
          <w:b/>
        </w:rPr>
      </w:pPr>
    </w:p>
    <w:p w:rsidR="00162AE0" w:rsidRPr="00CB2F14" w:rsidRDefault="00162AE0" w:rsidP="00B740C6">
      <w:pPr>
        <w:spacing w:after="0" w:line="240" w:lineRule="auto"/>
        <w:ind w:firstLine="708"/>
        <w:jc w:val="both"/>
        <w:rPr>
          <w:b/>
        </w:rPr>
      </w:pPr>
      <w:r w:rsidRPr="00CB2F14">
        <w:rPr>
          <w:b/>
        </w:rPr>
        <w:t>2. </w:t>
      </w:r>
      <w:r w:rsidR="00CB2F14" w:rsidRPr="00CB2F14">
        <w:rPr>
          <w:b/>
        </w:rPr>
        <w:t>La mondialisation des économies et des cultures, trait dominant de l’organisation du monde. </w:t>
      </w:r>
    </w:p>
    <w:p w:rsidR="00CB2F14" w:rsidRDefault="00AA6279" w:rsidP="00B740C6">
      <w:pPr>
        <w:spacing w:after="0" w:line="240" w:lineRule="auto"/>
        <w:ind w:firstLine="708"/>
        <w:jc w:val="both"/>
      </w:pPr>
      <w:r>
        <w:tab/>
        <w:t>1°) La mondialisation, logique d’organisation de l’espace mondial</w:t>
      </w:r>
    </w:p>
    <w:p w:rsidR="00AA6279" w:rsidRDefault="00AA6279" w:rsidP="00B740C6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Processus </w:t>
      </w:r>
      <w:proofErr w:type="spellStart"/>
      <w:r>
        <w:t>géohistorique</w:t>
      </w:r>
      <w:proofErr w:type="spellEnd"/>
      <w:r>
        <w:t xml:space="preserve"> accéléré avec la fin de </w:t>
      </w:r>
      <w:proofErr w:type="spellStart"/>
      <w:r>
        <w:t>Bretton</w:t>
      </w:r>
      <w:proofErr w:type="spellEnd"/>
      <w:r w:rsidR="00AE401E">
        <w:t xml:space="preserve"> </w:t>
      </w:r>
      <w:proofErr w:type="spellStart"/>
      <w:r w:rsidR="00AE401E">
        <w:t>Wood</w:t>
      </w:r>
      <w:r w:rsidR="00624657">
        <w:t>s</w:t>
      </w:r>
      <w:proofErr w:type="spellEnd"/>
      <w:r w:rsidR="00AE401E">
        <w:t xml:space="preserve"> (années </w:t>
      </w:r>
      <w:r w:rsidR="009D485D">
        <w:t>1944-</w:t>
      </w:r>
      <w:r w:rsidR="00AE401E">
        <w:t>1970’)</w:t>
      </w:r>
    </w:p>
    <w:p w:rsidR="00B740C6" w:rsidRDefault="00B740C6" w:rsidP="00B740C6">
      <w:pPr>
        <w:spacing w:after="0" w:line="240" w:lineRule="auto"/>
        <w:ind w:left="1428"/>
        <w:jc w:val="both"/>
      </w:pPr>
    </w:p>
    <w:p w:rsidR="00AA6279" w:rsidRDefault="00AA6279" w:rsidP="00B740C6">
      <w:pPr>
        <w:spacing w:after="0" w:line="240" w:lineRule="auto"/>
        <w:ind w:left="708" w:firstLine="708"/>
        <w:jc w:val="both"/>
      </w:pPr>
      <w:r>
        <w:t>2°) La mondialisation, facteur des perturbations à toutes les échelles</w:t>
      </w:r>
    </w:p>
    <w:p w:rsidR="00AA6279" w:rsidRDefault="00AA6279" w:rsidP="00B740C6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Déclassement des classes moyennes, replis identitaires, « entre-soi »</w:t>
      </w:r>
    </w:p>
    <w:p w:rsidR="00AA6279" w:rsidRDefault="00AA6279" w:rsidP="00B740C6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Paupérisation des zones rurales, violences urbaines</w:t>
      </w:r>
    </w:p>
    <w:p w:rsidR="002618D4" w:rsidRDefault="002618D4" w:rsidP="00B740C6">
      <w:pPr>
        <w:spacing w:after="0" w:line="240" w:lineRule="auto"/>
        <w:jc w:val="both"/>
        <w:rPr>
          <w:b/>
          <w:sz w:val="24"/>
          <w:szCs w:val="24"/>
        </w:rPr>
      </w:pPr>
    </w:p>
    <w:p w:rsidR="00B740C6" w:rsidRDefault="00B740C6" w:rsidP="00B740C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TRANSITION</w:t>
      </w:r>
    </w:p>
    <w:p w:rsidR="00B740C6" w:rsidRDefault="00B740C6" w:rsidP="00B740C6">
      <w:pPr>
        <w:spacing w:after="0" w:line="240" w:lineRule="auto"/>
        <w:jc w:val="both"/>
      </w:pPr>
      <w:r>
        <w:t>Le monde est perçu comme complexe parce que plusieurs logiques semblent en concurrence pour en expliquer l’organisation globale : comment la carte, outil statique, peut-elle rendre compte d’un monde mouvant ? </w:t>
      </w:r>
    </w:p>
    <w:p w:rsidR="00162AE0" w:rsidRPr="00AE401E" w:rsidRDefault="00162AE0" w:rsidP="00B740C6">
      <w:pPr>
        <w:spacing w:after="0" w:line="240" w:lineRule="auto"/>
        <w:jc w:val="both"/>
        <w:rPr>
          <w:b/>
          <w:sz w:val="24"/>
          <w:szCs w:val="24"/>
        </w:rPr>
      </w:pPr>
      <w:r w:rsidRPr="00AE401E">
        <w:rPr>
          <w:b/>
          <w:sz w:val="24"/>
          <w:szCs w:val="24"/>
        </w:rPr>
        <w:t>II. </w:t>
      </w:r>
      <w:r w:rsidR="00AE401E" w:rsidRPr="00AE401E">
        <w:rPr>
          <w:b/>
          <w:sz w:val="24"/>
          <w:szCs w:val="24"/>
        </w:rPr>
        <w:t>QUELLES CARTES PEUVENT  RENDRE COMPTE D’UN MONDE COMPLEXE ? </w:t>
      </w:r>
    </w:p>
    <w:p w:rsidR="00AE401E" w:rsidRPr="00AE401E" w:rsidRDefault="00AE401E" w:rsidP="00B740C6">
      <w:pPr>
        <w:spacing w:after="0" w:line="240" w:lineRule="auto"/>
        <w:jc w:val="both"/>
        <w:rPr>
          <w:i/>
        </w:rPr>
      </w:pPr>
      <w:r w:rsidRPr="00AE401E">
        <w:rPr>
          <w:i/>
        </w:rPr>
        <w:t xml:space="preserve">À quelles conditions la cartographie peut-elle rendre </w:t>
      </w:r>
      <w:r w:rsidR="009D485D">
        <w:rPr>
          <w:i/>
        </w:rPr>
        <w:t xml:space="preserve">compte </w:t>
      </w:r>
      <w:r w:rsidRPr="00AE401E">
        <w:rPr>
          <w:i/>
        </w:rPr>
        <w:t>d’un monde devenu plus complexe depuis la fin de la Guerre froide (1947-1991) ? </w:t>
      </w:r>
    </w:p>
    <w:p w:rsidR="00B740C6" w:rsidRDefault="00B740C6" w:rsidP="00B740C6">
      <w:pPr>
        <w:spacing w:after="0" w:line="240" w:lineRule="auto"/>
        <w:ind w:firstLine="708"/>
        <w:jc w:val="both"/>
        <w:rPr>
          <w:b/>
        </w:rPr>
      </w:pPr>
    </w:p>
    <w:p w:rsidR="00162AE0" w:rsidRPr="00AE401E" w:rsidRDefault="00AE401E" w:rsidP="00B740C6">
      <w:pPr>
        <w:spacing w:after="0" w:line="240" w:lineRule="auto"/>
        <w:ind w:firstLine="708"/>
        <w:jc w:val="both"/>
        <w:rPr>
          <w:b/>
        </w:rPr>
      </w:pPr>
      <w:r w:rsidRPr="00AE401E">
        <w:rPr>
          <w:b/>
        </w:rPr>
        <w:t>1  De nouvelles cartes pour un monde nouveau. </w:t>
      </w:r>
    </w:p>
    <w:p w:rsidR="00AE401E" w:rsidRDefault="00AE401E" w:rsidP="00B740C6">
      <w:pPr>
        <w:spacing w:after="0" w:line="240" w:lineRule="auto"/>
        <w:ind w:firstLine="708"/>
        <w:jc w:val="both"/>
      </w:pPr>
      <w:r>
        <w:tab/>
        <w:t>1°) </w:t>
      </w:r>
      <w:r w:rsidR="00AC2997">
        <w:t>De nouvelles cartes pour</w:t>
      </w:r>
      <w:r w:rsidR="00B740C6">
        <w:t xml:space="preserve"> de nouvelles visions du monde ? </w:t>
      </w:r>
    </w:p>
    <w:p w:rsidR="00AC2997" w:rsidRDefault="00AC2997" w:rsidP="00B740C6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 xml:space="preserve">Willy BRANDT, </w:t>
      </w:r>
      <w:r w:rsidRPr="00AC2997">
        <w:rPr>
          <w:i/>
        </w:rPr>
        <w:t>Nord-Sud, un programme de survie</w:t>
      </w:r>
      <w:r>
        <w:t>, 1980, Carte de PETERS</w:t>
      </w:r>
    </w:p>
    <w:p w:rsidR="00AC2997" w:rsidRDefault="00AC2997" w:rsidP="00B740C6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ONU, 1946, projection polaire Nord de BUCKMINSTER-FULLER</w:t>
      </w:r>
    </w:p>
    <w:p w:rsidR="00B740C6" w:rsidRDefault="00B740C6" w:rsidP="00B740C6">
      <w:pPr>
        <w:spacing w:after="0" w:line="240" w:lineRule="auto"/>
        <w:ind w:left="1428"/>
        <w:jc w:val="both"/>
      </w:pPr>
    </w:p>
    <w:p w:rsidR="00AE401E" w:rsidRDefault="00AE401E" w:rsidP="00B740C6">
      <w:pPr>
        <w:spacing w:after="0" w:line="240" w:lineRule="auto"/>
        <w:ind w:left="708" w:firstLine="708"/>
        <w:jc w:val="both"/>
      </w:pPr>
      <w:r>
        <w:t>2°)</w:t>
      </w:r>
      <w:r w:rsidR="00AC2997">
        <w:t> De la carte aux anamorphoses et aux cartogrammes : aller droit à l’essentiel ?</w:t>
      </w:r>
    </w:p>
    <w:p w:rsidR="00AC2997" w:rsidRDefault="00AC2997" w:rsidP="00B740C6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Recherches de l’école de cartographie et de mathématiques de Moscou (URSS, années 1980’)</w:t>
      </w:r>
    </w:p>
    <w:p w:rsidR="00AC2997" w:rsidRDefault="00AC2997" w:rsidP="00B740C6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Généralisation des cartogrammes dans la presse, fin de l’exigence d’exactitude ? </w:t>
      </w:r>
    </w:p>
    <w:p w:rsidR="00B740C6" w:rsidRDefault="00B740C6" w:rsidP="00B740C6">
      <w:pPr>
        <w:spacing w:after="0" w:line="240" w:lineRule="auto"/>
        <w:ind w:firstLine="708"/>
        <w:jc w:val="both"/>
        <w:rPr>
          <w:b/>
        </w:rPr>
      </w:pPr>
    </w:p>
    <w:p w:rsidR="00162AE0" w:rsidRPr="00AE401E" w:rsidRDefault="00162AE0" w:rsidP="00B740C6">
      <w:pPr>
        <w:spacing w:after="0" w:line="240" w:lineRule="auto"/>
        <w:ind w:firstLine="708"/>
        <w:jc w:val="both"/>
        <w:rPr>
          <w:b/>
        </w:rPr>
      </w:pPr>
      <w:r w:rsidRPr="00AE401E">
        <w:rPr>
          <w:b/>
        </w:rPr>
        <w:t>2. </w:t>
      </w:r>
      <w:r w:rsidR="00AE401E" w:rsidRPr="00AE401E">
        <w:rPr>
          <w:b/>
        </w:rPr>
        <w:t> De nouveaux outils géographiques pour affiner la compréhension géographique du monde. </w:t>
      </w:r>
    </w:p>
    <w:p w:rsidR="00AE401E" w:rsidRDefault="00AE401E" w:rsidP="00B740C6">
      <w:pPr>
        <w:spacing w:after="0" w:line="240" w:lineRule="auto"/>
        <w:ind w:firstLine="708"/>
        <w:jc w:val="both"/>
      </w:pPr>
      <w:r>
        <w:tab/>
        <w:t>1°) </w:t>
      </w:r>
      <w:r w:rsidR="00AC2997">
        <w:t> Toute carte en soi est fausse et témoigne des choix du cartographe</w:t>
      </w:r>
    </w:p>
    <w:p w:rsidR="00AC2997" w:rsidRDefault="00AC2997" w:rsidP="00B740C6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Projections, couleurs, critères de discrétisation, pavage, titre, éléments de légende… </w:t>
      </w:r>
    </w:p>
    <w:p w:rsidR="00B740C6" w:rsidRDefault="00B740C6" w:rsidP="00B740C6">
      <w:pPr>
        <w:spacing w:after="0" w:line="240" w:lineRule="auto"/>
        <w:ind w:left="1428"/>
        <w:jc w:val="both"/>
      </w:pPr>
    </w:p>
    <w:p w:rsidR="00AE401E" w:rsidRDefault="00AE401E" w:rsidP="00B740C6">
      <w:pPr>
        <w:spacing w:after="0" w:line="240" w:lineRule="auto"/>
        <w:ind w:left="708" w:firstLine="708"/>
        <w:jc w:val="both"/>
      </w:pPr>
      <w:r>
        <w:t>2°) </w:t>
      </w:r>
      <w:r w:rsidR="00E76A41">
        <w:t>De nouveaux outils pour une approche plus fine des territoires et de nos représentations</w:t>
      </w:r>
    </w:p>
    <w:p w:rsidR="00E76A41" w:rsidRDefault="00E76A41" w:rsidP="00B740C6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Les Système d’Information Géographiques permettent des approches nouvelles et plus fines</w:t>
      </w:r>
    </w:p>
    <w:p w:rsidR="00E76A41" w:rsidRDefault="00E76A41" w:rsidP="00B740C6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Une carte ne sera qu’une représentation, elle ne peut se concevoir que croisée avec d’autres outils</w:t>
      </w:r>
    </w:p>
    <w:p w:rsidR="00E76A41" w:rsidRDefault="00E76A41" w:rsidP="00B740C6">
      <w:pPr>
        <w:spacing w:after="0" w:line="240" w:lineRule="auto"/>
        <w:ind w:firstLine="708"/>
        <w:jc w:val="both"/>
      </w:pPr>
    </w:p>
    <w:p w:rsidR="00162AE0" w:rsidRPr="00AE401E" w:rsidRDefault="00162AE0" w:rsidP="00B740C6">
      <w:pPr>
        <w:spacing w:after="0" w:line="240" w:lineRule="auto"/>
        <w:jc w:val="both"/>
        <w:rPr>
          <w:b/>
          <w:sz w:val="24"/>
          <w:szCs w:val="24"/>
        </w:rPr>
      </w:pPr>
      <w:r w:rsidRPr="00AE401E">
        <w:rPr>
          <w:b/>
          <w:sz w:val="24"/>
          <w:szCs w:val="24"/>
        </w:rPr>
        <w:t>Conclusion</w:t>
      </w:r>
    </w:p>
    <w:p w:rsidR="00AE401E" w:rsidRDefault="00AE401E" w:rsidP="00B740C6">
      <w:pPr>
        <w:spacing w:after="0" w:line="240" w:lineRule="auto"/>
        <w:jc w:val="both"/>
      </w:pPr>
      <w:r>
        <w:t>Aucun outil des sciences sociales ne peut à lui seul rendre compte d’un monde, fut-il ou non perçu comme complexe : seul le croisement des disciplines et de leurs outils peut rendre compte de la complexité de l’organisation des sociétés humaines. </w:t>
      </w:r>
    </w:p>
    <w:sectPr w:rsidR="00AE401E" w:rsidSect="00162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D2F"/>
    <w:multiLevelType w:val="hybridMultilevel"/>
    <w:tmpl w:val="DD62AB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217203"/>
    <w:multiLevelType w:val="hybridMultilevel"/>
    <w:tmpl w:val="14DA4E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ED2FAD"/>
    <w:multiLevelType w:val="hybridMultilevel"/>
    <w:tmpl w:val="E59874F8"/>
    <w:lvl w:ilvl="0" w:tplc="E0AA5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1C26EB"/>
    <w:multiLevelType w:val="hybridMultilevel"/>
    <w:tmpl w:val="95AA12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6D4A2F"/>
    <w:multiLevelType w:val="hybridMultilevel"/>
    <w:tmpl w:val="3F8C5C38"/>
    <w:lvl w:ilvl="0" w:tplc="BA34D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22E8E"/>
    <w:multiLevelType w:val="hybridMultilevel"/>
    <w:tmpl w:val="68A6039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35E4A0B"/>
    <w:multiLevelType w:val="hybridMultilevel"/>
    <w:tmpl w:val="6B8EBACA"/>
    <w:lvl w:ilvl="0" w:tplc="827E7FB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B25586"/>
    <w:multiLevelType w:val="hybridMultilevel"/>
    <w:tmpl w:val="5B8805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2AE0"/>
    <w:rsid w:val="000169AD"/>
    <w:rsid w:val="00035D98"/>
    <w:rsid w:val="00162AE0"/>
    <w:rsid w:val="00192D50"/>
    <w:rsid w:val="002618D4"/>
    <w:rsid w:val="004C4CAB"/>
    <w:rsid w:val="00624657"/>
    <w:rsid w:val="006579FB"/>
    <w:rsid w:val="007D59F4"/>
    <w:rsid w:val="009D485D"/>
    <w:rsid w:val="00AA6279"/>
    <w:rsid w:val="00AC2997"/>
    <w:rsid w:val="00AE401E"/>
    <w:rsid w:val="00B740C6"/>
    <w:rsid w:val="00C43567"/>
    <w:rsid w:val="00CB2F14"/>
    <w:rsid w:val="00E7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2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6</cp:revision>
  <cp:lastPrinted>2018-09-25T08:00:00Z</cp:lastPrinted>
  <dcterms:created xsi:type="dcterms:W3CDTF">2018-09-16T18:58:00Z</dcterms:created>
  <dcterms:modified xsi:type="dcterms:W3CDTF">2018-09-25T08:13:00Z</dcterms:modified>
</cp:coreProperties>
</file>