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03" w:rsidRPr="00AF79F5" w:rsidRDefault="00936703" w:rsidP="00936703">
      <w:pPr>
        <w:tabs>
          <w:tab w:val="left" w:pos="6690"/>
          <w:tab w:val="left" w:pos="7935"/>
        </w:tabs>
        <w:spacing w:after="0" w:line="240" w:lineRule="auto"/>
        <w:ind w:left="-567" w:right="-710"/>
        <w:rPr>
          <w:rFonts w:ascii="Times New Roman" w:hAnsi="Times New Roman" w:cs="Times New Roman"/>
          <w:b/>
          <w:sz w:val="24"/>
          <w:szCs w:val="24"/>
          <w:u w:val="single"/>
        </w:rPr>
      </w:pPr>
      <w:r w:rsidRPr="00AF79F5">
        <w:rPr>
          <w:rFonts w:ascii="Times New Roman" w:hAnsi="Times New Roman" w:cs="Times New Roman"/>
          <w:b/>
          <w:i/>
          <w:sz w:val="24"/>
          <w:szCs w:val="24"/>
          <w:u w:val="single"/>
        </w:rPr>
        <w:t>WE  SHELL  OVER  COME       NOUS SERONS  VAINQUEURS</w:t>
      </w:r>
      <w:r w:rsidR="00FE793A" w:rsidRPr="00AF79F5">
        <w:rPr>
          <w:rFonts w:ascii="Times New Roman" w:hAnsi="Times New Roman" w:cs="Times New Roman"/>
          <w:b/>
          <w:i/>
          <w:sz w:val="24"/>
          <w:szCs w:val="24"/>
          <w:u w:val="single"/>
        </w:rPr>
        <w:t xml:space="preserve"> </w:t>
      </w:r>
      <w:r w:rsidR="00FE793A" w:rsidRPr="00AF79F5">
        <w:rPr>
          <w:rFonts w:ascii="Times New Roman" w:hAnsi="Times New Roman" w:cs="Times New Roman"/>
          <w:b/>
          <w:sz w:val="24"/>
          <w:szCs w:val="24"/>
          <w:u w:val="single"/>
        </w:rPr>
        <w:t>(chant populaire</w:t>
      </w:r>
      <w:r w:rsidR="00AF79F5" w:rsidRPr="00AF79F5">
        <w:rPr>
          <w:rFonts w:ascii="Times New Roman" w:hAnsi="Times New Roman" w:cs="Times New Roman"/>
          <w:b/>
          <w:sz w:val="24"/>
          <w:szCs w:val="24"/>
          <w:u w:val="single"/>
        </w:rPr>
        <w:t>, anonyme</w:t>
      </w:r>
      <w:r w:rsidR="00FE793A" w:rsidRPr="00AF79F5">
        <w:rPr>
          <w:rFonts w:ascii="Times New Roman" w:hAnsi="Times New Roman" w:cs="Times New Roman"/>
          <w:b/>
          <w:sz w:val="24"/>
          <w:szCs w:val="24"/>
          <w:u w:val="single"/>
        </w:rPr>
        <w:t>)</w:t>
      </w:r>
    </w:p>
    <w:p w:rsidR="001658B7" w:rsidRPr="00AF79F5" w:rsidRDefault="00713FE9" w:rsidP="00936703">
      <w:pPr>
        <w:tabs>
          <w:tab w:val="left" w:pos="6690"/>
          <w:tab w:val="left" w:pos="7935"/>
        </w:tabs>
        <w:spacing w:after="0" w:line="240" w:lineRule="auto"/>
        <w:ind w:left="-567" w:right="-710"/>
        <w:rPr>
          <w:rFonts w:ascii="Times New Roman" w:hAnsi="Times New Roman" w:cs="Times New Roman"/>
          <w:b/>
          <w:sz w:val="24"/>
          <w:szCs w:val="24"/>
        </w:rPr>
      </w:pPr>
      <w:r w:rsidRPr="00AF79F5">
        <w:rPr>
          <w:rFonts w:ascii="Times New Roman" w:hAnsi="Times New Roman" w:cs="Times New Roman"/>
          <w:b/>
          <w:sz w:val="24"/>
          <w:szCs w:val="24"/>
        </w:rPr>
        <w:t xml:space="preserve">Art, Etat et pouvoir </w:t>
      </w:r>
      <w:r w:rsidR="00FE793A" w:rsidRPr="00AF79F5">
        <w:rPr>
          <w:rFonts w:ascii="Times New Roman" w:hAnsi="Times New Roman" w:cs="Times New Roman"/>
          <w:b/>
          <w:sz w:val="24"/>
          <w:szCs w:val="24"/>
        </w:rPr>
        <w:t>(</w:t>
      </w:r>
      <w:r w:rsidR="00FE793A" w:rsidRPr="00AF79F5">
        <w:rPr>
          <w:rFonts w:ascii="Times New Roman" w:hAnsi="Times New Roman" w:cs="Times New Roman"/>
          <w:b/>
          <w:sz w:val="24"/>
          <w:szCs w:val="24"/>
          <w:u w:val="single"/>
        </w:rPr>
        <w:t>Crise</w:t>
      </w:r>
      <w:r w:rsidR="004F65F2">
        <w:rPr>
          <w:rFonts w:ascii="Times New Roman" w:hAnsi="Times New Roman" w:cs="Times New Roman"/>
          <w:b/>
          <w:sz w:val="24"/>
          <w:szCs w:val="24"/>
        </w:rPr>
        <w:t>)</w:t>
      </w:r>
    </w:p>
    <w:p w:rsidR="00713FE9" w:rsidRPr="00713FE9" w:rsidRDefault="008C77DE" w:rsidP="00713FE9">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Crise sociale aux USA dans l</w:t>
      </w:r>
      <w:r w:rsidR="00713FE9">
        <w:rPr>
          <w:rFonts w:ascii="Times New Roman" w:hAnsi="Times New Roman" w:cs="Times New Roman"/>
          <w:sz w:val="24"/>
          <w:szCs w:val="24"/>
        </w:rPr>
        <w:t>es années 1950 : mouvement pour les droits civique des afro-américains.</w:t>
      </w:r>
    </w:p>
    <w:p w:rsidR="00936703" w:rsidRDefault="0086357D" w:rsidP="00936703">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C’est un </w:t>
      </w:r>
      <w:r>
        <w:rPr>
          <w:rFonts w:ascii="Times New Roman" w:hAnsi="Times New Roman" w:cs="Times New Roman"/>
          <w:b/>
          <w:sz w:val="24"/>
          <w:szCs w:val="24"/>
        </w:rPr>
        <w:t>c</w:t>
      </w:r>
      <w:r w:rsidR="00936703">
        <w:rPr>
          <w:rFonts w:ascii="Times New Roman" w:hAnsi="Times New Roman" w:cs="Times New Roman"/>
          <w:b/>
          <w:sz w:val="24"/>
          <w:szCs w:val="24"/>
        </w:rPr>
        <w:t xml:space="preserve">hant </w:t>
      </w:r>
      <w:r w:rsidR="00936703" w:rsidRPr="009C59FB">
        <w:rPr>
          <w:rFonts w:ascii="Times New Roman" w:hAnsi="Times New Roman" w:cs="Times New Roman"/>
          <w:b/>
          <w:sz w:val="24"/>
          <w:szCs w:val="24"/>
        </w:rPr>
        <w:t>populaire</w:t>
      </w:r>
      <w:r w:rsidR="00B13523">
        <w:rPr>
          <w:rFonts w:ascii="Times New Roman" w:hAnsi="Times New Roman" w:cs="Times New Roman"/>
          <w:b/>
          <w:sz w:val="24"/>
          <w:szCs w:val="24"/>
        </w:rPr>
        <w:t xml:space="preserve"> dans le style de</w:t>
      </w:r>
      <w:r w:rsidR="00936703">
        <w:rPr>
          <w:rFonts w:ascii="Times New Roman" w:hAnsi="Times New Roman" w:cs="Times New Roman"/>
          <w:b/>
          <w:sz w:val="24"/>
          <w:szCs w:val="24"/>
        </w:rPr>
        <w:t xml:space="preserve"> gospel  </w:t>
      </w:r>
      <w:r w:rsidR="00936703">
        <w:rPr>
          <w:rFonts w:ascii="Times New Roman" w:hAnsi="Times New Roman" w:cs="Times New Roman"/>
          <w:sz w:val="24"/>
          <w:szCs w:val="24"/>
        </w:rPr>
        <w:t>(</w:t>
      </w:r>
      <w:r w:rsidR="00713FE9">
        <w:rPr>
          <w:rFonts w:ascii="Times New Roman" w:hAnsi="Times New Roman" w:cs="Times New Roman"/>
          <w:sz w:val="24"/>
          <w:szCs w:val="24"/>
        </w:rPr>
        <w:t>l’</w:t>
      </w:r>
      <w:r w:rsidR="00936703" w:rsidRPr="00B13523">
        <w:rPr>
          <w:rFonts w:ascii="Times New Roman" w:hAnsi="Times New Roman" w:cs="Times New Roman"/>
          <w:sz w:val="24"/>
          <w:szCs w:val="24"/>
          <w:u w:val="single"/>
        </w:rPr>
        <w:t>histoire de gospel</w:t>
      </w:r>
      <w:r w:rsidR="00713FE9">
        <w:rPr>
          <w:rFonts w:ascii="Times New Roman" w:hAnsi="Times New Roman" w:cs="Times New Roman"/>
          <w:sz w:val="24"/>
          <w:szCs w:val="24"/>
        </w:rPr>
        <w:t xml:space="preserve"> est liée avec l’histoire de peuple noir aux USA</w:t>
      </w:r>
      <w:r w:rsidR="00936703">
        <w:rPr>
          <w:rFonts w:ascii="Times New Roman" w:hAnsi="Times New Roman" w:cs="Times New Roman"/>
          <w:sz w:val="24"/>
          <w:szCs w:val="24"/>
        </w:rPr>
        <w:t>)</w:t>
      </w:r>
      <w:r w:rsidR="00B13523">
        <w:rPr>
          <w:rFonts w:ascii="Times New Roman" w:hAnsi="Times New Roman" w:cs="Times New Roman"/>
          <w:sz w:val="24"/>
          <w:szCs w:val="24"/>
        </w:rPr>
        <w:t>,</w:t>
      </w:r>
      <w:r w:rsidR="00936703">
        <w:rPr>
          <w:rFonts w:ascii="Times New Roman" w:hAnsi="Times New Roman" w:cs="Times New Roman"/>
          <w:sz w:val="24"/>
          <w:szCs w:val="24"/>
        </w:rPr>
        <w:t xml:space="preserve"> </w:t>
      </w:r>
      <w:r w:rsidR="00936703">
        <w:rPr>
          <w:rFonts w:ascii="Times New Roman" w:hAnsi="Times New Roman" w:cs="Times New Roman"/>
          <w:b/>
          <w:sz w:val="24"/>
          <w:szCs w:val="24"/>
        </w:rPr>
        <w:t>anonyme</w:t>
      </w:r>
      <w:r w:rsidR="00936703">
        <w:rPr>
          <w:rFonts w:ascii="Times New Roman" w:hAnsi="Times New Roman" w:cs="Times New Roman"/>
          <w:sz w:val="24"/>
          <w:szCs w:val="24"/>
        </w:rPr>
        <w:t xml:space="preserve"> (</w:t>
      </w:r>
      <w:r w:rsidR="009C59FB" w:rsidRPr="009C59FB">
        <w:rPr>
          <w:rFonts w:ascii="Times New Roman" w:hAnsi="Times New Roman" w:cs="Times New Roman"/>
          <w:sz w:val="24"/>
          <w:szCs w:val="24"/>
          <w:u w:val="single"/>
        </w:rPr>
        <w:t>Gospel de style traditionnel glisse vers le style populaire au XX siècle</w:t>
      </w:r>
      <w:r w:rsidR="008C77DE">
        <w:rPr>
          <w:rFonts w:ascii="Times New Roman" w:hAnsi="Times New Roman" w:cs="Times New Roman"/>
          <w:sz w:val="24"/>
          <w:szCs w:val="24"/>
        </w:rPr>
        <w:t>). Ce chant est apparu a la fin de XIX</w:t>
      </w:r>
      <w:r>
        <w:rPr>
          <w:rFonts w:ascii="Times New Roman" w:hAnsi="Times New Roman" w:cs="Times New Roman"/>
          <w:sz w:val="24"/>
          <w:szCs w:val="24"/>
        </w:rPr>
        <w:t xml:space="preserve"> </w:t>
      </w:r>
      <w:r w:rsidR="008C77DE">
        <w:rPr>
          <w:rFonts w:ascii="Times New Roman" w:hAnsi="Times New Roman" w:cs="Times New Roman"/>
          <w:sz w:val="24"/>
          <w:szCs w:val="24"/>
        </w:rPr>
        <w:t>-</w:t>
      </w:r>
      <w:r>
        <w:rPr>
          <w:rFonts w:ascii="Times New Roman" w:hAnsi="Times New Roman" w:cs="Times New Roman"/>
          <w:sz w:val="24"/>
          <w:szCs w:val="24"/>
        </w:rPr>
        <w:t xml:space="preserve"> </w:t>
      </w:r>
      <w:r w:rsidR="008C77DE">
        <w:rPr>
          <w:rFonts w:ascii="Times New Roman" w:hAnsi="Times New Roman" w:cs="Times New Roman"/>
          <w:sz w:val="24"/>
          <w:szCs w:val="24"/>
        </w:rPr>
        <w:t>début de XX siècle avec une première</w:t>
      </w:r>
      <w:r w:rsidR="001658B7">
        <w:rPr>
          <w:rFonts w:ascii="Times New Roman" w:hAnsi="Times New Roman" w:cs="Times New Roman"/>
          <w:sz w:val="24"/>
          <w:szCs w:val="24"/>
        </w:rPr>
        <w:t xml:space="preserve"> publication </w:t>
      </w:r>
      <w:r w:rsidR="00B13523">
        <w:rPr>
          <w:rFonts w:ascii="Times New Roman" w:hAnsi="Times New Roman" w:cs="Times New Roman"/>
          <w:sz w:val="24"/>
          <w:szCs w:val="24"/>
        </w:rPr>
        <w:t xml:space="preserve">en </w:t>
      </w:r>
      <w:r w:rsidR="001658B7">
        <w:rPr>
          <w:rFonts w:ascii="Times New Roman" w:hAnsi="Times New Roman" w:cs="Times New Roman"/>
          <w:sz w:val="24"/>
          <w:szCs w:val="24"/>
        </w:rPr>
        <w:t xml:space="preserve">1947. </w:t>
      </w:r>
      <w:r w:rsidR="001A06CC">
        <w:rPr>
          <w:rFonts w:ascii="Times New Roman" w:hAnsi="Times New Roman" w:cs="Times New Roman"/>
          <w:sz w:val="24"/>
          <w:szCs w:val="24"/>
        </w:rPr>
        <w:t>Devenu le h</w:t>
      </w:r>
      <w:r w:rsidR="001658B7">
        <w:rPr>
          <w:rFonts w:ascii="Times New Roman" w:hAnsi="Times New Roman" w:cs="Times New Roman"/>
          <w:sz w:val="24"/>
          <w:szCs w:val="24"/>
        </w:rPr>
        <w:t xml:space="preserve">ymne </w:t>
      </w:r>
      <w:r w:rsidR="00B13523">
        <w:rPr>
          <w:rFonts w:ascii="Times New Roman" w:hAnsi="Times New Roman" w:cs="Times New Roman"/>
          <w:sz w:val="24"/>
          <w:szCs w:val="24"/>
        </w:rPr>
        <w:t>du mouvement pour les</w:t>
      </w:r>
      <w:r w:rsidR="00936703">
        <w:rPr>
          <w:rFonts w:ascii="Times New Roman" w:hAnsi="Times New Roman" w:cs="Times New Roman"/>
          <w:sz w:val="24"/>
          <w:szCs w:val="24"/>
        </w:rPr>
        <w:t xml:space="preserve"> droits civiques aux USA dans le</w:t>
      </w:r>
      <w:r w:rsidR="001658B7">
        <w:rPr>
          <w:rFonts w:ascii="Times New Roman" w:hAnsi="Times New Roman" w:cs="Times New Roman"/>
          <w:sz w:val="24"/>
          <w:szCs w:val="24"/>
        </w:rPr>
        <w:t xml:space="preserve">s années 50 guidée par </w:t>
      </w:r>
      <w:proofErr w:type="spellStart"/>
      <w:r w:rsidR="001658B7">
        <w:rPr>
          <w:rFonts w:ascii="Times New Roman" w:hAnsi="Times New Roman" w:cs="Times New Roman"/>
          <w:sz w:val="24"/>
          <w:szCs w:val="24"/>
        </w:rPr>
        <w:t>M.Luther</w:t>
      </w:r>
      <w:proofErr w:type="spellEnd"/>
      <w:r w:rsidR="001658B7">
        <w:rPr>
          <w:rFonts w:ascii="Times New Roman" w:hAnsi="Times New Roman" w:cs="Times New Roman"/>
          <w:sz w:val="24"/>
          <w:szCs w:val="24"/>
        </w:rPr>
        <w:t xml:space="preserve"> (</w:t>
      </w:r>
      <w:r w:rsidR="008C77DE">
        <w:rPr>
          <w:rFonts w:ascii="Times New Roman" w:hAnsi="Times New Roman" w:cs="Times New Roman"/>
          <w:sz w:val="24"/>
          <w:szCs w:val="24"/>
        </w:rPr>
        <w:t xml:space="preserve">il la chanté pendant ces </w:t>
      </w:r>
      <w:r w:rsidR="001658B7">
        <w:rPr>
          <w:rFonts w:ascii="Times New Roman" w:hAnsi="Times New Roman" w:cs="Times New Roman"/>
          <w:sz w:val="24"/>
          <w:szCs w:val="24"/>
        </w:rPr>
        <w:t>discoure</w:t>
      </w:r>
      <w:r>
        <w:rPr>
          <w:rFonts w:ascii="Times New Roman" w:hAnsi="Times New Roman" w:cs="Times New Roman"/>
          <w:sz w:val="24"/>
          <w:szCs w:val="24"/>
        </w:rPr>
        <w:t>s ;</w:t>
      </w:r>
      <w:r w:rsidR="008C77DE">
        <w:rPr>
          <w:rFonts w:ascii="Times New Roman" w:hAnsi="Times New Roman" w:cs="Times New Roman"/>
          <w:sz w:val="24"/>
          <w:szCs w:val="24"/>
        </w:rPr>
        <w:t xml:space="preserve"> son discoure</w:t>
      </w:r>
      <w:r w:rsidR="001658B7">
        <w:rPr>
          <w:rFonts w:ascii="Times New Roman" w:hAnsi="Times New Roman" w:cs="Times New Roman"/>
          <w:sz w:val="24"/>
          <w:szCs w:val="24"/>
        </w:rPr>
        <w:t xml:space="preserve"> </w:t>
      </w:r>
      <w:r w:rsidR="00936703">
        <w:rPr>
          <w:rFonts w:ascii="Times New Roman" w:hAnsi="Times New Roman" w:cs="Times New Roman"/>
          <w:sz w:val="24"/>
          <w:szCs w:val="24"/>
        </w:rPr>
        <w:t>«</w:t>
      </w:r>
      <w:r w:rsidR="00936703">
        <w:rPr>
          <w:rFonts w:ascii="Times New Roman" w:hAnsi="Times New Roman" w:cs="Times New Roman"/>
          <w:i/>
          <w:sz w:val="24"/>
          <w:szCs w:val="24"/>
        </w:rPr>
        <w:t xml:space="preserve">I have the </w:t>
      </w:r>
      <w:proofErr w:type="spellStart"/>
      <w:r w:rsidR="00936703">
        <w:rPr>
          <w:rFonts w:ascii="Times New Roman" w:hAnsi="Times New Roman" w:cs="Times New Roman"/>
          <w:i/>
          <w:sz w:val="24"/>
          <w:szCs w:val="24"/>
        </w:rPr>
        <w:t>dream</w:t>
      </w:r>
      <w:proofErr w:type="spellEnd"/>
      <w:r w:rsidR="00936703">
        <w:rPr>
          <w:rFonts w:ascii="Times New Roman" w:hAnsi="Times New Roman" w:cs="Times New Roman"/>
          <w:sz w:val="24"/>
          <w:szCs w:val="24"/>
        </w:rPr>
        <w:t>»</w:t>
      </w:r>
      <w:r w:rsidR="001658B7">
        <w:rPr>
          <w:rFonts w:ascii="Times New Roman" w:hAnsi="Times New Roman" w:cs="Times New Roman"/>
          <w:sz w:val="24"/>
          <w:szCs w:val="24"/>
        </w:rPr>
        <w:t xml:space="preserve">). </w:t>
      </w:r>
      <w:r w:rsidR="00936703">
        <w:rPr>
          <w:rFonts w:ascii="Times New Roman" w:hAnsi="Times New Roman" w:cs="Times New Roman"/>
          <w:sz w:val="24"/>
          <w:szCs w:val="24"/>
        </w:rPr>
        <w:t>Ca</w:t>
      </w:r>
      <w:r w:rsidR="001658B7">
        <w:rPr>
          <w:rFonts w:ascii="Times New Roman" w:hAnsi="Times New Roman" w:cs="Times New Roman"/>
          <w:sz w:val="24"/>
          <w:szCs w:val="24"/>
        </w:rPr>
        <w:t>ractère de musique correspond aux paroles</w:t>
      </w:r>
      <w:r w:rsidR="003307F2">
        <w:rPr>
          <w:rFonts w:ascii="Times New Roman" w:hAnsi="Times New Roman" w:cs="Times New Roman"/>
          <w:sz w:val="24"/>
          <w:szCs w:val="24"/>
        </w:rPr>
        <w:t xml:space="preserve"> (4 couplets anglais-3 couplets version français)</w:t>
      </w:r>
      <w:r w:rsidR="001658B7">
        <w:rPr>
          <w:rFonts w:ascii="Times New Roman" w:hAnsi="Times New Roman" w:cs="Times New Roman"/>
          <w:sz w:val="24"/>
          <w:szCs w:val="24"/>
        </w:rPr>
        <w:t xml:space="preserve"> </w:t>
      </w:r>
      <w:r w:rsidR="00936703">
        <w:rPr>
          <w:rFonts w:ascii="Times New Roman" w:hAnsi="Times New Roman" w:cs="Times New Roman"/>
          <w:sz w:val="24"/>
          <w:szCs w:val="24"/>
        </w:rPr>
        <w:t>: «</w:t>
      </w:r>
      <w:r w:rsidR="00936703">
        <w:rPr>
          <w:rFonts w:ascii="Times New Roman" w:hAnsi="Times New Roman" w:cs="Times New Roman"/>
          <w:i/>
          <w:sz w:val="24"/>
          <w:szCs w:val="24"/>
        </w:rPr>
        <w:t>Triste est mon cœur,</w:t>
      </w:r>
      <w:r w:rsidR="00936703">
        <w:rPr>
          <w:rFonts w:ascii="Times New Roman" w:hAnsi="Times New Roman" w:cs="Times New Roman"/>
          <w:sz w:val="24"/>
          <w:szCs w:val="24"/>
        </w:rPr>
        <w:t xml:space="preserve"> </w:t>
      </w:r>
      <w:r w:rsidR="00936703">
        <w:rPr>
          <w:rFonts w:ascii="Times New Roman" w:hAnsi="Times New Roman" w:cs="Times New Roman"/>
          <w:i/>
          <w:sz w:val="24"/>
          <w:szCs w:val="24"/>
        </w:rPr>
        <w:t>mais</w:t>
      </w:r>
      <w:r w:rsidR="001658B7">
        <w:rPr>
          <w:rFonts w:ascii="Times New Roman" w:hAnsi="Times New Roman" w:cs="Times New Roman"/>
          <w:sz w:val="24"/>
          <w:szCs w:val="24"/>
        </w:rPr>
        <w:t xml:space="preserve"> </w:t>
      </w:r>
      <w:r w:rsidR="001658B7" w:rsidRPr="001658B7">
        <w:rPr>
          <w:rFonts w:ascii="Times New Roman" w:hAnsi="Times New Roman" w:cs="Times New Roman"/>
          <w:i/>
          <w:sz w:val="24"/>
          <w:szCs w:val="24"/>
        </w:rPr>
        <w:t>je sui</w:t>
      </w:r>
      <w:r w:rsidR="001A06CC">
        <w:rPr>
          <w:rFonts w:ascii="Times New Roman" w:hAnsi="Times New Roman" w:cs="Times New Roman"/>
          <w:i/>
          <w:sz w:val="24"/>
          <w:szCs w:val="24"/>
        </w:rPr>
        <w:t>s sur que nous vivrons en paix</w:t>
      </w:r>
      <w:r w:rsidR="001658B7" w:rsidRPr="001658B7">
        <w:rPr>
          <w:rFonts w:ascii="Times New Roman" w:hAnsi="Times New Roman" w:cs="Times New Roman"/>
          <w:i/>
          <w:sz w:val="24"/>
          <w:szCs w:val="24"/>
        </w:rPr>
        <w:t xml:space="preserve"> un jour</w:t>
      </w:r>
      <w:r w:rsidR="003307F2">
        <w:rPr>
          <w:rFonts w:ascii="Times New Roman" w:hAnsi="Times New Roman" w:cs="Times New Roman"/>
          <w:sz w:val="24"/>
          <w:szCs w:val="24"/>
        </w:rPr>
        <w:t xml:space="preserve">»-espoir </w:t>
      </w:r>
      <w:r w:rsidR="00936703">
        <w:rPr>
          <w:rFonts w:ascii="Times New Roman" w:hAnsi="Times New Roman" w:cs="Times New Roman"/>
          <w:sz w:val="24"/>
          <w:szCs w:val="24"/>
        </w:rPr>
        <w:t xml:space="preserve">d’un avenir </w:t>
      </w:r>
      <w:r w:rsidR="00713FE9">
        <w:rPr>
          <w:rFonts w:ascii="Times New Roman" w:hAnsi="Times New Roman" w:cs="Times New Roman"/>
          <w:sz w:val="24"/>
          <w:szCs w:val="24"/>
        </w:rPr>
        <w:t xml:space="preserve">plus </w:t>
      </w:r>
      <w:r w:rsidR="00936703">
        <w:rPr>
          <w:rFonts w:ascii="Times New Roman" w:hAnsi="Times New Roman" w:cs="Times New Roman"/>
          <w:sz w:val="24"/>
          <w:szCs w:val="24"/>
        </w:rPr>
        <w:t>digne</w:t>
      </w:r>
      <w:r w:rsidR="00774E59">
        <w:rPr>
          <w:rFonts w:ascii="Times New Roman" w:hAnsi="Times New Roman" w:cs="Times New Roman"/>
          <w:sz w:val="24"/>
          <w:szCs w:val="24"/>
        </w:rPr>
        <w:t xml:space="preserve"> (tonalité majeur)</w:t>
      </w:r>
      <w:r w:rsidR="00936703">
        <w:rPr>
          <w:rFonts w:ascii="Times New Roman" w:hAnsi="Times New Roman" w:cs="Times New Roman"/>
          <w:sz w:val="24"/>
          <w:szCs w:val="24"/>
        </w:rPr>
        <w:t>. Message</w:t>
      </w:r>
      <w:r w:rsidR="003307F2">
        <w:rPr>
          <w:rFonts w:ascii="Times New Roman" w:hAnsi="Times New Roman" w:cs="Times New Roman"/>
          <w:sz w:val="24"/>
          <w:szCs w:val="24"/>
        </w:rPr>
        <w:t xml:space="preserve"> de l’œuvre : l’appelle à l’union pour lutter pour une cause juste </w:t>
      </w:r>
      <w:r w:rsidR="00936703">
        <w:rPr>
          <w:rFonts w:ascii="Times New Roman" w:hAnsi="Times New Roman" w:cs="Times New Roman"/>
          <w:sz w:val="24"/>
          <w:szCs w:val="24"/>
        </w:rPr>
        <w:t>«</w:t>
      </w:r>
      <w:r w:rsidR="00936703">
        <w:rPr>
          <w:rFonts w:ascii="Times New Roman" w:hAnsi="Times New Roman" w:cs="Times New Roman"/>
          <w:i/>
          <w:sz w:val="24"/>
          <w:szCs w:val="24"/>
        </w:rPr>
        <w:t>Nous serons unies</w:t>
      </w:r>
      <w:r w:rsidR="003307F2">
        <w:rPr>
          <w:rFonts w:ascii="Times New Roman" w:hAnsi="Times New Roman" w:cs="Times New Roman"/>
          <w:i/>
          <w:sz w:val="24"/>
          <w:szCs w:val="24"/>
        </w:rPr>
        <w:t xml:space="preserve"> un jour…</w:t>
      </w:r>
      <w:proofErr w:type="spellStart"/>
      <w:r w:rsidR="003307F2">
        <w:rPr>
          <w:rFonts w:ascii="Times New Roman" w:hAnsi="Times New Roman" w:cs="Times New Roman"/>
          <w:i/>
          <w:sz w:val="24"/>
          <w:szCs w:val="24"/>
        </w:rPr>
        <w:t>We</w:t>
      </w:r>
      <w:r w:rsidR="001A06CC">
        <w:rPr>
          <w:rFonts w:ascii="Times New Roman" w:hAnsi="Times New Roman" w:cs="Times New Roman"/>
          <w:i/>
          <w:sz w:val="24"/>
          <w:szCs w:val="24"/>
        </w:rPr>
        <w:t>’ll</w:t>
      </w:r>
      <w:proofErr w:type="spellEnd"/>
      <w:r w:rsidR="001A06CC">
        <w:rPr>
          <w:rFonts w:ascii="Times New Roman" w:hAnsi="Times New Roman" w:cs="Times New Roman"/>
          <w:i/>
          <w:sz w:val="24"/>
          <w:szCs w:val="24"/>
        </w:rPr>
        <w:t xml:space="preserve"> </w:t>
      </w:r>
      <w:proofErr w:type="spellStart"/>
      <w:r w:rsidR="001A06CC">
        <w:rPr>
          <w:rFonts w:ascii="Times New Roman" w:hAnsi="Times New Roman" w:cs="Times New Roman"/>
          <w:i/>
          <w:sz w:val="24"/>
          <w:szCs w:val="24"/>
        </w:rPr>
        <w:t>wal</w:t>
      </w:r>
      <w:r w:rsidR="003307F2">
        <w:rPr>
          <w:rFonts w:ascii="Times New Roman" w:hAnsi="Times New Roman" w:cs="Times New Roman"/>
          <w:i/>
          <w:sz w:val="24"/>
          <w:szCs w:val="24"/>
        </w:rPr>
        <w:t>k</w:t>
      </w:r>
      <w:proofErr w:type="spellEnd"/>
      <w:r w:rsidR="003307F2">
        <w:rPr>
          <w:rFonts w:ascii="Times New Roman" w:hAnsi="Times New Roman" w:cs="Times New Roman"/>
          <w:i/>
          <w:sz w:val="24"/>
          <w:szCs w:val="24"/>
        </w:rPr>
        <w:t xml:space="preserve"> </w:t>
      </w:r>
      <w:r w:rsidR="00936703">
        <w:rPr>
          <w:rFonts w:ascii="Times New Roman" w:hAnsi="Times New Roman" w:cs="Times New Roman"/>
          <w:i/>
          <w:sz w:val="24"/>
          <w:szCs w:val="24"/>
        </w:rPr>
        <w:t>hand in hand…</w:t>
      </w:r>
      <w:r w:rsidR="003307F2">
        <w:rPr>
          <w:rFonts w:ascii="Times New Roman" w:hAnsi="Times New Roman" w:cs="Times New Roman"/>
          <w:sz w:val="24"/>
          <w:szCs w:val="24"/>
        </w:rPr>
        <w:t xml:space="preserve">». </w:t>
      </w:r>
      <w:r w:rsidR="001A06CC">
        <w:rPr>
          <w:rFonts w:ascii="Times New Roman" w:hAnsi="Times New Roman" w:cs="Times New Roman"/>
          <w:sz w:val="24"/>
          <w:szCs w:val="24"/>
        </w:rPr>
        <w:t xml:space="preserve">Tempo modéré dans le rythme d’une </w:t>
      </w:r>
      <w:r w:rsidR="001A06CC" w:rsidRPr="00CD139B">
        <w:rPr>
          <w:rFonts w:ascii="Times New Roman" w:hAnsi="Times New Roman" w:cs="Times New Roman"/>
          <w:sz w:val="24"/>
          <w:szCs w:val="24"/>
          <w:u w:val="single"/>
        </w:rPr>
        <w:t>marche</w:t>
      </w:r>
      <w:r w:rsidR="001A06CC">
        <w:rPr>
          <w:rFonts w:ascii="Times New Roman" w:hAnsi="Times New Roman" w:cs="Times New Roman"/>
          <w:sz w:val="24"/>
          <w:szCs w:val="24"/>
        </w:rPr>
        <w:t xml:space="preserve"> (</w:t>
      </w:r>
      <w:r w:rsidR="00936703">
        <w:rPr>
          <w:rFonts w:ascii="Times New Roman" w:hAnsi="Times New Roman" w:cs="Times New Roman"/>
          <w:sz w:val="24"/>
          <w:szCs w:val="24"/>
        </w:rPr>
        <w:t>4</w:t>
      </w:r>
      <w:r w:rsidR="001A06CC">
        <w:rPr>
          <w:rFonts w:ascii="Times New Roman" w:hAnsi="Times New Roman" w:cs="Times New Roman"/>
          <w:sz w:val="24"/>
          <w:szCs w:val="24"/>
        </w:rPr>
        <w:t xml:space="preserve"> temps). </w:t>
      </w:r>
      <w:r w:rsidR="00B13523">
        <w:rPr>
          <w:rFonts w:ascii="Times New Roman" w:hAnsi="Times New Roman" w:cs="Times New Roman"/>
          <w:sz w:val="24"/>
          <w:szCs w:val="24"/>
        </w:rPr>
        <w:t>Prédominance mélodique</w:t>
      </w:r>
      <w:r w:rsidR="00CD139B">
        <w:rPr>
          <w:rFonts w:ascii="Times New Roman" w:hAnsi="Times New Roman" w:cs="Times New Roman"/>
          <w:sz w:val="24"/>
          <w:szCs w:val="24"/>
        </w:rPr>
        <w:t xml:space="preserve"> (mélodie simple, facile à chanter pour tout le monde)</w:t>
      </w:r>
      <w:r w:rsidR="00B13523">
        <w:rPr>
          <w:rFonts w:ascii="Times New Roman" w:hAnsi="Times New Roman" w:cs="Times New Roman"/>
          <w:sz w:val="24"/>
          <w:szCs w:val="24"/>
        </w:rPr>
        <w:t xml:space="preserve">. </w:t>
      </w:r>
      <w:r w:rsidR="001A06CC" w:rsidRPr="001A7786">
        <w:rPr>
          <w:rFonts w:ascii="Times New Roman" w:hAnsi="Times New Roman" w:cs="Times New Roman"/>
          <w:sz w:val="24"/>
          <w:szCs w:val="24"/>
          <w:u w:val="single"/>
        </w:rPr>
        <w:t>Problématique</w:t>
      </w:r>
      <w:r w:rsidR="001A06CC">
        <w:rPr>
          <w:rFonts w:ascii="Times New Roman" w:hAnsi="Times New Roman" w:cs="Times New Roman"/>
          <w:sz w:val="24"/>
          <w:szCs w:val="24"/>
        </w:rPr>
        <w:t xml:space="preserve"> : </w:t>
      </w:r>
      <w:r w:rsidR="00CD139B">
        <w:rPr>
          <w:rFonts w:ascii="Times New Roman" w:hAnsi="Times New Roman" w:cs="Times New Roman"/>
          <w:b/>
          <w:i/>
          <w:sz w:val="24"/>
          <w:szCs w:val="24"/>
        </w:rPr>
        <w:t>la place de la m</w:t>
      </w:r>
      <w:r w:rsidR="001A06CC">
        <w:rPr>
          <w:rFonts w:ascii="Times New Roman" w:hAnsi="Times New Roman" w:cs="Times New Roman"/>
          <w:b/>
          <w:i/>
          <w:sz w:val="24"/>
          <w:szCs w:val="24"/>
        </w:rPr>
        <w:t>usique</w:t>
      </w:r>
      <w:r w:rsidR="00936703">
        <w:rPr>
          <w:rFonts w:ascii="Times New Roman" w:hAnsi="Times New Roman" w:cs="Times New Roman"/>
          <w:b/>
          <w:i/>
          <w:sz w:val="24"/>
          <w:szCs w:val="24"/>
        </w:rPr>
        <w:t xml:space="preserve"> pendant les crises</w:t>
      </w:r>
      <w:r w:rsidR="001A06CC">
        <w:rPr>
          <w:rFonts w:ascii="Times New Roman" w:hAnsi="Times New Roman" w:cs="Times New Roman"/>
          <w:b/>
          <w:sz w:val="24"/>
          <w:szCs w:val="24"/>
        </w:rPr>
        <w:t xml:space="preserve">. </w:t>
      </w:r>
      <w:r w:rsidR="001A06CC" w:rsidRPr="001A06CC">
        <w:rPr>
          <w:rFonts w:ascii="Times New Roman" w:hAnsi="Times New Roman" w:cs="Times New Roman"/>
          <w:sz w:val="24"/>
          <w:szCs w:val="24"/>
        </w:rPr>
        <w:t>Musique est un</w:t>
      </w:r>
      <w:r w:rsidR="001A06CC">
        <w:rPr>
          <w:rFonts w:ascii="Times New Roman" w:hAnsi="Times New Roman" w:cs="Times New Roman"/>
          <w:b/>
          <w:sz w:val="24"/>
          <w:szCs w:val="24"/>
        </w:rPr>
        <w:t xml:space="preserve"> </w:t>
      </w:r>
      <w:r w:rsidR="001A06CC">
        <w:rPr>
          <w:rFonts w:ascii="Times New Roman" w:hAnsi="Times New Roman" w:cs="Times New Roman"/>
          <w:sz w:val="24"/>
          <w:szCs w:val="24"/>
        </w:rPr>
        <w:t>a</w:t>
      </w:r>
      <w:r w:rsidR="00936703">
        <w:rPr>
          <w:rFonts w:ascii="Times New Roman" w:hAnsi="Times New Roman" w:cs="Times New Roman"/>
          <w:sz w:val="24"/>
          <w:szCs w:val="24"/>
        </w:rPr>
        <w:t>rt le plus émotionnelle</w:t>
      </w:r>
      <w:r w:rsidR="00B13523">
        <w:rPr>
          <w:rFonts w:ascii="Times New Roman" w:hAnsi="Times New Roman" w:cs="Times New Roman"/>
          <w:sz w:val="24"/>
          <w:szCs w:val="24"/>
        </w:rPr>
        <w:t xml:space="preserve"> (</w:t>
      </w:r>
      <w:r w:rsidR="002C0DD5">
        <w:rPr>
          <w:rFonts w:ascii="Times New Roman" w:hAnsi="Times New Roman" w:cs="Times New Roman"/>
          <w:sz w:val="24"/>
          <w:szCs w:val="24"/>
        </w:rPr>
        <w:t xml:space="preserve">peut être </w:t>
      </w:r>
      <w:r w:rsidR="00B13523">
        <w:rPr>
          <w:rFonts w:ascii="Times New Roman" w:hAnsi="Times New Roman" w:cs="Times New Roman"/>
          <w:sz w:val="24"/>
          <w:szCs w:val="24"/>
        </w:rPr>
        <w:t xml:space="preserve">plus fort qu’un discoure), </w:t>
      </w:r>
      <w:r w:rsidR="001A06CC">
        <w:rPr>
          <w:rFonts w:ascii="Times New Roman" w:hAnsi="Times New Roman" w:cs="Times New Roman"/>
          <w:sz w:val="24"/>
          <w:szCs w:val="24"/>
        </w:rPr>
        <w:t xml:space="preserve">on l’utilise </w:t>
      </w:r>
      <w:r w:rsidR="00936703">
        <w:rPr>
          <w:rFonts w:ascii="Times New Roman" w:hAnsi="Times New Roman" w:cs="Times New Roman"/>
          <w:sz w:val="24"/>
          <w:szCs w:val="24"/>
        </w:rPr>
        <w:t>dans toutes les circonstances</w:t>
      </w:r>
      <w:r w:rsidR="00B13523">
        <w:rPr>
          <w:rFonts w:ascii="Times New Roman" w:hAnsi="Times New Roman" w:cs="Times New Roman"/>
          <w:sz w:val="24"/>
          <w:szCs w:val="24"/>
        </w:rPr>
        <w:t xml:space="preserve"> de la vie. </w:t>
      </w:r>
      <w:r w:rsidR="001A06CC">
        <w:rPr>
          <w:rFonts w:ascii="Times New Roman" w:hAnsi="Times New Roman" w:cs="Times New Roman"/>
          <w:sz w:val="24"/>
          <w:szCs w:val="24"/>
        </w:rPr>
        <w:t xml:space="preserve">A travers de la musique et surtout le chant on </w:t>
      </w:r>
      <w:r w:rsidR="00B13523">
        <w:rPr>
          <w:rFonts w:ascii="Times New Roman" w:hAnsi="Times New Roman" w:cs="Times New Roman"/>
          <w:sz w:val="24"/>
          <w:szCs w:val="24"/>
        </w:rPr>
        <w:t>peut</w:t>
      </w:r>
      <w:r w:rsidR="001A06CC">
        <w:rPr>
          <w:rFonts w:ascii="Times New Roman" w:hAnsi="Times New Roman" w:cs="Times New Roman"/>
          <w:sz w:val="24"/>
          <w:szCs w:val="24"/>
        </w:rPr>
        <w:t xml:space="preserve"> s’</w:t>
      </w:r>
      <w:r w:rsidR="00CD139B">
        <w:rPr>
          <w:rFonts w:ascii="Times New Roman" w:hAnsi="Times New Roman" w:cs="Times New Roman"/>
          <w:sz w:val="24"/>
          <w:szCs w:val="24"/>
        </w:rPr>
        <w:t xml:space="preserve">exprimer, porter le message, revendiquer, </w:t>
      </w:r>
      <w:r w:rsidR="00936703">
        <w:rPr>
          <w:rFonts w:ascii="Times New Roman" w:hAnsi="Times New Roman" w:cs="Times New Roman"/>
          <w:sz w:val="24"/>
          <w:szCs w:val="24"/>
        </w:rPr>
        <w:t>lu</w:t>
      </w:r>
      <w:r w:rsidR="00CD139B">
        <w:rPr>
          <w:rFonts w:ascii="Times New Roman" w:hAnsi="Times New Roman" w:cs="Times New Roman"/>
          <w:sz w:val="24"/>
          <w:szCs w:val="24"/>
        </w:rPr>
        <w:t xml:space="preserve">tter, aider, encourager, </w:t>
      </w:r>
      <w:r w:rsidR="00B13523">
        <w:rPr>
          <w:rFonts w:ascii="Times New Roman" w:hAnsi="Times New Roman" w:cs="Times New Roman"/>
          <w:sz w:val="24"/>
          <w:szCs w:val="24"/>
        </w:rPr>
        <w:t>mobiliser</w:t>
      </w:r>
      <w:r w:rsidR="00CD139B">
        <w:rPr>
          <w:rFonts w:ascii="Times New Roman" w:hAnsi="Times New Roman" w:cs="Times New Roman"/>
          <w:sz w:val="24"/>
          <w:szCs w:val="24"/>
        </w:rPr>
        <w:t xml:space="preserve"> les gens et l’opinion, </w:t>
      </w:r>
      <w:r w:rsidR="00936703">
        <w:rPr>
          <w:rFonts w:ascii="Times New Roman" w:hAnsi="Times New Roman" w:cs="Times New Roman"/>
          <w:sz w:val="24"/>
          <w:szCs w:val="24"/>
        </w:rPr>
        <w:t>rem</w:t>
      </w:r>
      <w:r w:rsidR="00CD139B">
        <w:rPr>
          <w:rFonts w:ascii="Times New Roman" w:hAnsi="Times New Roman" w:cs="Times New Roman"/>
          <w:sz w:val="24"/>
          <w:szCs w:val="24"/>
        </w:rPr>
        <w:t xml:space="preserve">onter le moral pendant </w:t>
      </w:r>
      <w:r w:rsidR="00713FE9">
        <w:rPr>
          <w:rFonts w:ascii="Times New Roman" w:hAnsi="Times New Roman" w:cs="Times New Roman"/>
          <w:sz w:val="24"/>
          <w:szCs w:val="24"/>
        </w:rPr>
        <w:t>une</w:t>
      </w:r>
      <w:r w:rsidR="00CD139B">
        <w:rPr>
          <w:rFonts w:ascii="Times New Roman" w:hAnsi="Times New Roman" w:cs="Times New Roman"/>
          <w:sz w:val="24"/>
          <w:szCs w:val="24"/>
        </w:rPr>
        <w:t xml:space="preserve"> crise, </w:t>
      </w:r>
      <w:r w:rsidR="00936703">
        <w:rPr>
          <w:rFonts w:ascii="Times New Roman" w:hAnsi="Times New Roman" w:cs="Times New Roman"/>
          <w:sz w:val="24"/>
          <w:szCs w:val="24"/>
        </w:rPr>
        <w:t xml:space="preserve">donner les </w:t>
      </w:r>
      <w:r w:rsidR="00B13523">
        <w:rPr>
          <w:rFonts w:ascii="Times New Roman" w:hAnsi="Times New Roman" w:cs="Times New Roman"/>
          <w:sz w:val="24"/>
          <w:szCs w:val="24"/>
        </w:rPr>
        <w:t>valeurs sentimentale aux crises</w:t>
      </w:r>
      <w:r w:rsidR="00AF79F5">
        <w:rPr>
          <w:rFonts w:ascii="Times New Roman" w:hAnsi="Times New Roman" w:cs="Times New Roman"/>
          <w:sz w:val="24"/>
          <w:szCs w:val="24"/>
        </w:rPr>
        <w:t>…</w:t>
      </w:r>
      <w:r w:rsidR="00936703">
        <w:rPr>
          <w:rFonts w:ascii="Times New Roman" w:hAnsi="Times New Roman" w:cs="Times New Roman"/>
          <w:sz w:val="24"/>
          <w:szCs w:val="24"/>
        </w:rPr>
        <w:t xml:space="preserve"> </w:t>
      </w:r>
      <w:r w:rsidR="008C77DE" w:rsidRPr="001A7786">
        <w:rPr>
          <w:rFonts w:ascii="Times New Roman" w:hAnsi="Times New Roman" w:cs="Times New Roman"/>
          <w:sz w:val="24"/>
          <w:szCs w:val="24"/>
          <w:u w:val="single"/>
        </w:rPr>
        <w:t>Problématique</w:t>
      </w:r>
      <w:r w:rsidR="008C77DE">
        <w:rPr>
          <w:rFonts w:ascii="Times New Roman" w:hAnsi="Times New Roman" w:cs="Times New Roman"/>
          <w:sz w:val="24"/>
          <w:szCs w:val="24"/>
        </w:rPr>
        <w:t xml:space="preserve"> : </w:t>
      </w:r>
      <w:r w:rsidR="00233596">
        <w:rPr>
          <w:rFonts w:ascii="Times New Roman" w:hAnsi="Times New Roman" w:cs="Times New Roman"/>
          <w:b/>
          <w:sz w:val="24"/>
          <w:szCs w:val="24"/>
        </w:rPr>
        <w:t>cette œuvre, conçues il y a plus d’un siècle</w:t>
      </w:r>
      <w:r w:rsidR="00AF79F5">
        <w:rPr>
          <w:rFonts w:ascii="Times New Roman" w:hAnsi="Times New Roman" w:cs="Times New Roman"/>
          <w:b/>
          <w:sz w:val="24"/>
          <w:szCs w:val="24"/>
        </w:rPr>
        <w:t xml:space="preserve">, </w:t>
      </w:r>
      <w:r w:rsidR="00233596">
        <w:rPr>
          <w:rFonts w:ascii="Times New Roman" w:hAnsi="Times New Roman" w:cs="Times New Roman"/>
          <w:b/>
          <w:sz w:val="24"/>
          <w:szCs w:val="24"/>
        </w:rPr>
        <w:t>semblent-elle porter encore un message pour notre époque ?</w:t>
      </w:r>
      <w:r w:rsidR="008C77DE">
        <w:rPr>
          <w:rFonts w:ascii="Times New Roman" w:hAnsi="Times New Roman" w:cs="Times New Roman"/>
          <w:sz w:val="24"/>
          <w:szCs w:val="24"/>
        </w:rPr>
        <w:t xml:space="preserve"> Point communes dans l’histoire des afro-américains au début de XX </w:t>
      </w:r>
      <w:r w:rsidR="002C0DD5">
        <w:rPr>
          <w:rFonts w:ascii="Times New Roman" w:hAnsi="Times New Roman" w:cs="Times New Roman"/>
          <w:sz w:val="24"/>
          <w:szCs w:val="24"/>
        </w:rPr>
        <w:t>siècle</w:t>
      </w:r>
      <w:r w:rsidR="008C77DE">
        <w:rPr>
          <w:rFonts w:ascii="Times New Roman" w:hAnsi="Times New Roman" w:cs="Times New Roman"/>
          <w:sz w:val="24"/>
          <w:szCs w:val="24"/>
        </w:rPr>
        <w:t>, dans les années 1950 et les événements d’actu (rêve de vivre en paix</w:t>
      </w:r>
      <w:r w:rsidR="007848B4">
        <w:rPr>
          <w:rFonts w:ascii="Times New Roman" w:hAnsi="Times New Roman" w:cs="Times New Roman"/>
          <w:sz w:val="24"/>
          <w:szCs w:val="24"/>
        </w:rPr>
        <w:t>…</w:t>
      </w:r>
      <w:r w:rsidR="002C0DD5">
        <w:rPr>
          <w:rFonts w:ascii="Times New Roman" w:hAnsi="Times New Roman" w:cs="Times New Roman"/>
          <w:sz w:val="24"/>
          <w:szCs w:val="24"/>
        </w:rPr>
        <w:t>). L’œuvre a des nombreuses reprises (pour ne pas oublier l’histoire</w:t>
      </w:r>
      <w:r w:rsidR="00233596">
        <w:rPr>
          <w:rFonts w:ascii="Times New Roman" w:hAnsi="Times New Roman" w:cs="Times New Roman"/>
          <w:sz w:val="24"/>
          <w:szCs w:val="24"/>
        </w:rPr>
        <w:t>…</w:t>
      </w:r>
      <w:r w:rsidR="002C0DD5">
        <w:rPr>
          <w:rFonts w:ascii="Times New Roman" w:hAnsi="Times New Roman" w:cs="Times New Roman"/>
          <w:sz w:val="24"/>
          <w:szCs w:val="24"/>
        </w:rPr>
        <w:t>). L’</w:t>
      </w:r>
      <w:r w:rsidR="00B13523">
        <w:rPr>
          <w:rFonts w:ascii="Times New Roman" w:hAnsi="Times New Roman" w:cs="Times New Roman"/>
          <w:sz w:val="24"/>
          <w:szCs w:val="24"/>
        </w:rPr>
        <w:t>œuvre est classé dans le d</w:t>
      </w:r>
      <w:r w:rsidR="00936703">
        <w:rPr>
          <w:rFonts w:ascii="Times New Roman" w:hAnsi="Times New Roman" w:cs="Times New Roman"/>
          <w:sz w:val="24"/>
          <w:szCs w:val="24"/>
        </w:rPr>
        <w:t xml:space="preserve">omaine </w:t>
      </w:r>
      <w:r w:rsidR="00B13523">
        <w:rPr>
          <w:rFonts w:ascii="Times New Roman" w:hAnsi="Times New Roman" w:cs="Times New Roman"/>
          <w:sz w:val="24"/>
          <w:szCs w:val="24"/>
        </w:rPr>
        <w:t>public</w:t>
      </w:r>
      <w:r w:rsidR="00233596">
        <w:rPr>
          <w:rFonts w:ascii="Times New Roman" w:hAnsi="Times New Roman" w:cs="Times New Roman"/>
          <w:sz w:val="24"/>
          <w:szCs w:val="24"/>
        </w:rPr>
        <w:t xml:space="preserve"> (anonyme)</w:t>
      </w:r>
      <w:r w:rsidR="00936703">
        <w:rPr>
          <w:rFonts w:ascii="Times New Roman" w:hAnsi="Times New Roman" w:cs="Times New Roman"/>
          <w:sz w:val="24"/>
          <w:szCs w:val="24"/>
        </w:rPr>
        <w:t xml:space="preserve">. </w:t>
      </w:r>
    </w:p>
    <w:p w:rsidR="002C0DD5" w:rsidRDefault="002C0DD5" w:rsidP="00936703">
      <w:pPr>
        <w:tabs>
          <w:tab w:val="left" w:pos="6690"/>
          <w:tab w:val="left" w:pos="7935"/>
        </w:tabs>
        <w:spacing w:after="0" w:line="240" w:lineRule="auto"/>
        <w:ind w:left="-567" w:right="-710"/>
        <w:rPr>
          <w:rFonts w:ascii="Times New Roman" w:hAnsi="Times New Roman" w:cs="Times New Roman"/>
          <w:sz w:val="24"/>
          <w:szCs w:val="24"/>
        </w:rPr>
      </w:pPr>
    </w:p>
    <w:p w:rsidR="00CD139B" w:rsidRPr="00CD139B" w:rsidRDefault="00CD139B" w:rsidP="002C0DD5">
      <w:pPr>
        <w:tabs>
          <w:tab w:val="left" w:pos="6690"/>
          <w:tab w:val="left" w:pos="7935"/>
        </w:tabs>
        <w:spacing w:after="0" w:line="240" w:lineRule="auto"/>
        <w:ind w:left="-567" w:right="-710"/>
        <w:rPr>
          <w:rFonts w:ascii="Times New Roman" w:hAnsi="Times New Roman" w:cs="Times New Roman"/>
          <w:sz w:val="24"/>
          <w:szCs w:val="24"/>
        </w:rPr>
      </w:pPr>
      <w:r w:rsidRPr="00CD139B">
        <w:rPr>
          <w:rFonts w:ascii="Times New Roman" w:hAnsi="Times New Roman" w:cs="Times New Roman"/>
          <w:sz w:val="24"/>
          <w:szCs w:val="24"/>
        </w:rPr>
        <w:t xml:space="preserve">Pratique vocale </w:t>
      </w:r>
      <w:r>
        <w:rPr>
          <w:rFonts w:ascii="Times New Roman" w:hAnsi="Times New Roman" w:cs="Times New Roman"/>
          <w:sz w:val="24"/>
          <w:szCs w:val="24"/>
        </w:rPr>
        <w:t xml:space="preserve">(paroles </w:t>
      </w:r>
      <w:r w:rsidR="002C0DD5">
        <w:rPr>
          <w:rFonts w:ascii="Times New Roman" w:hAnsi="Times New Roman" w:cs="Times New Roman"/>
          <w:sz w:val="24"/>
          <w:szCs w:val="24"/>
        </w:rPr>
        <w:t xml:space="preserve">de version français </w:t>
      </w:r>
      <w:r>
        <w:rPr>
          <w:rFonts w:ascii="Times New Roman" w:hAnsi="Times New Roman" w:cs="Times New Roman"/>
          <w:sz w:val="24"/>
          <w:szCs w:val="24"/>
        </w:rPr>
        <w:t xml:space="preserve">à mémoriser) </w:t>
      </w:r>
      <w:r w:rsidRPr="00CD139B">
        <w:rPr>
          <w:rFonts w:ascii="Times New Roman" w:hAnsi="Times New Roman" w:cs="Times New Roman"/>
          <w:sz w:val="24"/>
          <w:szCs w:val="24"/>
        </w:rPr>
        <w:t xml:space="preserve">et instrumentale (avec le déchiffrage de </w:t>
      </w:r>
      <w:r w:rsidR="002C0DD5">
        <w:rPr>
          <w:rFonts w:ascii="Times New Roman" w:hAnsi="Times New Roman" w:cs="Times New Roman"/>
          <w:sz w:val="24"/>
          <w:szCs w:val="24"/>
        </w:rPr>
        <w:t>partition)</w:t>
      </w:r>
    </w:p>
    <w:p w:rsidR="00CD139B" w:rsidRDefault="00CD139B" w:rsidP="00936703">
      <w:pPr>
        <w:tabs>
          <w:tab w:val="left" w:pos="6690"/>
          <w:tab w:val="left" w:pos="7935"/>
        </w:tabs>
        <w:spacing w:after="0" w:line="240" w:lineRule="auto"/>
        <w:ind w:left="-567" w:right="-710"/>
        <w:rPr>
          <w:rFonts w:ascii="Times New Roman" w:hAnsi="Times New Roman" w:cs="Times New Roman"/>
          <w:sz w:val="24"/>
          <w:szCs w:val="24"/>
        </w:rPr>
      </w:pPr>
    </w:p>
    <w:p w:rsidR="00CD139B" w:rsidRDefault="00CD139B" w:rsidP="00CD139B">
      <w:pPr>
        <w:spacing w:after="0"/>
        <w:ind w:left="-567" w:right="-851"/>
        <w:rPr>
          <w:rFonts w:ascii="Times New Roman" w:hAnsi="Times New Roman" w:cs="Times New Roman"/>
          <w:sz w:val="24"/>
          <w:szCs w:val="24"/>
        </w:rPr>
      </w:pPr>
      <w:r>
        <w:rPr>
          <w:rFonts w:ascii="Times New Roman" w:hAnsi="Times New Roman" w:cs="Times New Roman"/>
          <w:b/>
          <w:sz w:val="24"/>
          <w:szCs w:val="24"/>
          <w:lang w:val="en-US"/>
        </w:rPr>
        <w:t>1.</w:t>
      </w:r>
      <w:r>
        <w:rPr>
          <w:rFonts w:ascii="Times New Roman" w:hAnsi="Times New Roman" w:cs="Times New Roman"/>
          <w:sz w:val="24"/>
          <w:szCs w:val="24"/>
          <w:lang w:val="en-US"/>
        </w:rPr>
        <w:t xml:space="preserve"> We shall overcome (x3) someday                                      </w:t>
      </w:r>
      <w:r>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Nous serons vainqueurs (x3) un jour</w:t>
      </w:r>
    </w:p>
    <w:p w:rsidR="00CD139B" w:rsidRDefault="00CD139B" w:rsidP="00CD139B">
      <w:pPr>
        <w:spacing w:after="0"/>
        <w:ind w:left="-567" w:right="-851"/>
        <w:rPr>
          <w:rFonts w:ascii="Times New Roman" w:hAnsi="Times New Roman" w:cs="Times New Roman"/>
          <w:sz w:val="24"/>
          <w:szCs w:val="24"/>
        </w:rPr>
      </w:pPr>
      <w:r>
        <w:rPr>
          <w:rFonts w:ascii="Times New Roman" w:hAnsi="Times New Roman" w:cs="Times New Roman"/>
          <w:sz w:val="24"/>
          <w:szCs w:val="24"/>
        </w:rPr>
        <w:t xml:space="preserve">    Oh, </w:t>
      </w:r>
      <w:proofErr w:type="spellStart"/>
      <w:r>
        <w:rPr>
          <w:rFonts w:ascii="Times New Roman" w:hAnsi="Times New Roman" w:cs="Times New Roman"/>
          <w:sz w:val="24"/>
          <w:szCs w:val="24"/>
        </w:rPr>
        <w:t>deep</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heart</w:t>
      </w:r>
      <w:proofErr w:type="spellEnd"/>
      <w:r>
        <w:rPr>
          <w:rFonts w:ascii="Times New Roman" w:hAnsi="Times New Roman" w:cs="Times New Roman"/>
          <w:sz w:val="24"/>
          <w:szCs w:val="24"/>
        </w:rPr>
        <w:t xml:space="preserve">, I do </w:t>
      </w:r>
      <w:proofErr w:type="spellStart"/>
      <w:r>
        <w:rPr>
          <w:rFonts w:ascii="Times New Roman" w:hAnsi="Times New Roman" w:cs="Times New Roman"/>
          <w:sz w:val="24"/>
          <w:szCs w:val="24"/>
        </w:rPr>
        <w:t>believe</w:t>
      </w:r>
      <w:proofErr w:type="spellEnd"/>
      <w:r>
        <w:rPr>
          <w:rFonts w:ascii="Times New Roman" w:hAnsi="Times New Roman" w:cs="Times New Roman"/>
          <w:sz w:val="24"/>
          <w:szCs w:val="24"/>
        </w:rPr>
        <w:t xml:space="preserve">                                         Oh, triste est mon cœur, mais je suis sur</w:t>
      </w:r>
    </w:p>
    <w:p w:rsidR="00CD139B" w:rsidRDefault="00CD139B" w:rsidP="00CD139B">
      <w:pPr>
        <w:spacing w:after="0"/>
        <w:ind w:left="-567" w:right="-851"/>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That we shall overcome someday                                          </w:t>
      </w:r>
      <w:proofErr w:type="spellStart"/>
      <w:r>
        <w:rPr>
          <w:rFonts w:ascii="Times New Roman" w:hAnsi="Times New Roman" w:cs="Times New Roman"/>
          <w:sz w:val="24"/>
          <w:szCs w:val="24"/>
          <w:lang w:val="en-US"/>
        </w:rPr>
        <w:t>Que</w:t>
      </w:r>
      <w:proofErr w:type="spellEnd"/>
      <w:r>
        <w:rPr>
          <w:rFonts w:ascii="Times New Roman" w:hAnsi="Times New Roman" w:cs="Times New Roman"/>
          <w:sz w:val="24"/>
          <w:szCs w:val="24"/>
          <w:lang w:val="en-US"/>
        </w:rPr>
        <w:t xml:space="preserve"> nous </w:t>
      </w:r>
      <w:proofErr w:type="spellStart"/>
      <w:r>
        <w:rPr>
          <w:rFonts w:ascii="Times New Roman" w:hAnsi="Times New Roman" w:cs="Times New Roman"/>
          <w:sz w:val="24"/>
          <w:szCs w:val="24"/>
          <w:lang w:val="en-US"/>
        </w:rPr>
        <w:t>serons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vainqueurs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jour</w:t>
      </w:r>
    </w:p>
    <w:p w:rsidR="00CD139B" w:rsidRDefault="00CD139B" w:rsidP="00CD139B">
      <w:pPr>
        <w:spacing w:after="0"/>
        <w:ind w:left="-567" w:right="-851"/>
        <w:rPr>
          <w:rFonts w:ascii="Times New Roman" w:hAnsi="Times New Roman" w:cs="Times New Roman"/>
          <w:sz w:val="24"/>
          <w:szCs w:val="24"/>
          <w:lang w:val="en-US"/>
        </w:rPr>
      </w:pPr>
      <w:r>
        <w:rPr>
          <w:rFonts w:ascii="Times New Roman" w:hAnsi="Times New Roman" w:cs="Times New Roman"/>
          <w:b/>
          <w:sz w:val="24"/>
          <w:szCs w:val="24"/>
          <w:lang w:val="en-US"/>
        </w:rPr>
        <w:t>2.</w:t>
      </w:r>
      <w:r>
        <w:rPr>
          <w:rFonts w:ascii="Times New Roman" w:hAnsi="Times New Roman" w:cs="Times New Roman"/>
          <w:sz w:val="24"/>
          <w:szCs w:val="24"/>
          <w:lang w:val="en-US"/>
        </w:rPr>
        <w:t xml:space="preserve"> We walk hand in hand (x3) someday                                </w:t>
      </w:r>
      <w:r>
        <w:rPr>
          <w:rFonts w:ascii="Times New Roman" w:hAnsi="Times New Roman" w:cs="Times New Roman"/>
          <w:b/>
          <w:sz w:val="24"/>
          <w:szCs w:val="24"/>
          <w:lang w:val="en-US"/>
        </w:rPr>
        <w:t>2.</w:t>
      </w:r>
      <w:r>
        <w:rPr>
          <w:rFonts w:ascii="Times New Roman" w:hAnsi="Times New Roman" w:cs="Times New Roman"/>
          <w:sz w:val="24"/>
          <w:szCs w:val="24"/>
          <w:lang w:val="en-US"/>
        </w:rPr>
        <w:t xml:space="preserve"> Nous </w:t>
      </w:r>
      <w:proofErr w:type="spellStart"/>
      <w:r>
        <w:rPr>
          <w:rFonts w:ascii="Times New Roman" w:hAnsi="Times New Roman" w:cs="Times New Roman"/>
          <w:sz w:val="24"/>
          <w:szCs w:val="24"/>
          <w:lang w:val="en-US"/>
        </w:rPr>
        <w:t>serons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unis</w:t>
      </w:r>
      <w:proofErr w:type="spellEnd"/>
      <w:r>
        <w:rPr>
          <w:rFonts w:ascii="Times New Roman" w:hAnsi="Times New Roman" w:cs="Times New Roman"/>
          <w:sz w:val="24"/>
          <w:szCs w:val="24"/>
          <w:lang w:val="en-US"/>
        </w:rPr>
        <w:t xml:space="preserve"> (x3)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jour</w:t>
      </w:r>
    </w:p>
    <w:p w:rsidR="00CD139B" w:rsidRDefault="00CD139B" w:rsidP="00CD139B">
      <w:pPr>
        <w:spacing w:after="0"/>
        <w:ind w:left="-567" w:right="-851"/>
        <w:rPr>
          <w:rFonts w:ascii="Times New Roman" w:hAnsi="Times New Roman" w:cs="Times New Roman"/>
          <w:sz w:val="24"/>
          <w:szCs w:val="24"/>
        </w:rPr>
      </w:pPr>
      <w:r>
        <w:rPr>
          <w:rFonts w:ascii="Times New Roman" w:hAnsi="Times New Roman" w:cs="Times New Roman"/>
          <w:b/>
          <w:sz w:val="24"/>
          <w:szCs w:val="24"/>
          <w:lang w:val="en-US"/>
        </w:rPr>
        <w:t>3.</w:t>
      </w:r>
      <w:r>
        <w:rPr>
          <w:rFonts w:ascii="Times New Roman" w:hAnsi="Times New Roman" w:cs="Times New Roman"/>
          <w:sz w:val="24"/>
          <w:szCs w:val="24"/>
          <w:lang w:val="en-US"/>
        </w:rPr>
        <w:t xml:space="preserve"> We shall live in peace (x3) someday                                 </w:t>
      </w:r>
      <w:r>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Nous vivrons en paix (x3) un jour</w:t>
      </w:r>
    </w:p>
    <w:p w:rsidR="00453B7D" w:rsidRDefault="00453B7D" w:rsidP="00CD139B">
      <w:pPr>
        <w:spacing w:after="0"/>
        <w:ind w:left="-567" w:right="-851"/>
        <w:rPr>
          <w:rFonts w:ascii="Times New Roman" w:hAnsi="Times New Roman" w:cs="Times New Roman"/>
          <w:sz w:val="24"/>
          <w:szCs w:val="24"/>
        </w:rPr>
      </w:pPr>
    </w:p>
    <w:p w:rsidR="004F65F2" w:rsidRPr="002036EC" w:rsidRDefault="004F65F2" w:rsidP="00072D00">
      <w:pPr>
        <w:spacing w:after="0"/>
        <w:ind w:right="-851"/>
        <w:rPr>
          <w:rFonts w:ascii="Times New Roman" w:hAnsi="Times New Roman" w:cs="Times New Roman"/>
          <w:sz w:val="28"/>
          <w:szCs w:val="28"/>
        </w:rPr>
      </w:pPr>
    </w:p>
    <w:p w:rsidR="0043682E" w:rsidRPr="00AF79F5" w:rsidRDefault="0043682E" w:rsidP="0043682E">
      <w:pPr>
        <w:tabs>
          <w:tab w:val="left" w:pos="6690"/>
          <w:tab w:val="left" w:pos="7935"/>
        </w:tabs>
        <w:spacing w:after="0" w:line="240" w:lineRule="auto"/>
        <w:ind w:left="-567" w:right="-710"/>
        <w:rPr>
          <w:rFonts w:ascii="Times New Roman" w:hAnsi="Times New Roman" w:cs="Times New Roman"/>
          <w:b/>
          <w:sz w:val="24"/>
          <w:szCs w:val="24"/>
          <w:u w:val="single"/>
        </w:rPr>
      </w:pPr>
      <w:r w:rsidRPr="00AF79F5">
        <w:rPr>
          <w:rFonts w:ascii="Times New Roman" w:hAnsi="Times New Roman" w:cs="Times New Roman"/>
          <w:b/>
          <w:i/>
          <w:sz w:val="24"/>
          <w:szCs w:val="24"/>
          <w:u w:val="single"/>
        </w:rPr>
        <w:t>BOLERO</w:t>
      </w:r>
      <w:r w:rsidR="002036EC" w:rsidRPr="00AF79F5">
        <w:rPr>
          <w:rFonts w:ascii="Times New Roman" w:hAnsi="Times New Roman" w:cs="Times New Roman"/>
          <w:b/>
          <w:sz w:val="24"/>
          <w:szCs w:val="24"/>
          <w:u w:val="single"/>
        </w:rPr>
        <w:t xml:space="preserve">   </w:t>
      </w:r>
      <w:proofErr w:type="spellStart"/>
      <w:r w:rsidR="002036EC" w:rsidRPr="00AF79F5">
        <w:rPr>
          <w:rFonts w:ascii="Times New Roman" w:hAnsi="Times New Roman" w:cs="Times New Roman"/>
          <w:b/>
          <w:sz w:val="24"/>
          <w:szCs w:val="24"/>
          <w:u w:val="single"/>
        </w:rPr>
        <w:t>M.Ravel</w:t>
      </w:r>
      <w:proofErr w:type="spellEnd"/>
      <w:r w:rsidR="002036EC" w:rsidRPr="00AF79F5">
        <w:rPr>
          <w:rFonts w:ascii="Times New Roman" w:hAnsi="Times New Roman" w:cs="Times New Roman"/>
          <w:b/>
          <w:sz w:val="24"/>
          <w:szCs w:val="24"/>
          <w:u w:val="single"/>
        </w:rPr>
        <w:t xml:space="preserve"> (musique instrumentale pour orchestre symphonique</w:t>
      </w:r>
      <w:r w:rsidRPr="00AF79F5">
        <w:rPr>
          <w:rFonts w:ascii="Times New Roman" w:hAnsi="Times New Roman" w:cs="Times New Roman"/>
          <w:b/>
          <w:sz w:val="24"/>
          <w:szCs w:val="24"/>
          <w:u w:val="single"/>
        </w:rPr>
        <w:t xml:space="preserve">, </w:t>
      </w:r>
      <w:r w:rsidR="009B02BB" w:rsidRPr="00AF79F5">
        <w:rPr>
          <w:rFonts w:ascii="Times New Roman" w:hAnsi="Times New Roman" w:cs="Times New Roman"/>
          <w:b/>
          <w:sz w:val="24"/>
          <w:szCs w:val="24"/>
          <w:u w:val="single"/>
        </w:rPr>
        <w:t xml:space="preserve">composé en </w:t>
      </w:r>
      <w:r w:rsidRPr="00AF79F5">
        <w:rPr>
          <w:rFonts w:ascii="Times New Roman" w:hAnsi="Times New Roman" w:cs="Times New Roman"/>
          <w:b/>
          <w:sz w:val="24"/>
          <w:szCs w:val="24"/>
          <w:u w:val="single"/>
        </w:rPr>
        <w:t xml:space="preserve">1928) </w:t>
      </w:r>
    </w:p>
    <w:p w:rsidR="00A45C4C" w:rsidRPr="00AF79F5" w:rsidRDefault="00A45C4C" w:rsidP="0043682E">
      <w:pPr>
        <w:tabs>
          <w:tab w:val="left" w:pos="6690"/>
          <w:tab w:val="left" w:pos="7935"/>
        </w:tabs>
        <w:spacing w:after="0" w:line="240" w:lineRule="auto"/>
        <w:ind w:left="-567" w:right="-710"/>
        <w:rPr>
          <w:rFonts w:ascii="Times New Roman" w:hAnsi="Times New Roman" w:cs="Times New Roman"/>
          <w:b/>
          <w:sz w:val="24"/>
          <w:szCs w:val="24"/>
        </w:rPr>
      </w:pPr>
      <w:r w:rsidRPr="00AF79F5">
        <w:rPr>
          <w:rFonts w:ascii="Times New Roman" w:hAnsi="Times New Roman" w:cs="Times New Roman"/>
          <w:b/>
          <w:sz w:val="24"/>
          <w:szCs w:val="24"/>
        </w:rPr>
        <w:t>Art, rupture et continuité (</w:t>
      </w:r>
      <w:r w:rsidRPr="00AF79F5">
        <w:rPr>
          <w:rFonts w:ascii="Times New Roman" w:hAnsi="Times New Roman" w:cs="Times New Roman"/>
          <w:b/>
          <w:sz w:val="24"/>
          <w:szCs w:val="24"/>
          <w:u w:val="single"/>
        </w:rPr>
        <w:t>Rupture</w:t>
      </w:r>
      <w:r w:rsidR="00AF79F5">
        <w:rPr>
          <w:rFonts w:ascii="Times New Roman" w:hAnsi="Times New Roman" w:cs="Times New Roman"/>
          <w:b/>
          <w:sz w:val="24"/>
          <w:szCs w:val="24"/>
        </w:rPr>
        <w:t>)</w:t>
      </w:r>
    </w:p>
    <w:p w:rsidR="0043682E" w:rsidRDefault="0043682E" w:rsidP="0043682E">
      <w:pPr>
        <w:tabs>
          <w:tab w:val="left" w:pos="6690"/>
          <w:tab w:val="left" w:pos="7935"/>
        </w:tabs>
        <w:spacing w:after="0" w:line="240" w:lineRule="auto"/>
        <w:ind w:left="-567" w:right="-710"/>
        <w:rPr>
          <w:rFonts w:ascii="Times New Roman" w:hAnsi="Times New Roman" w:cs="Times New Roman"/>
          <w:sz w:val="24"/>
          <w:szCs w:val="24"/>
          <w:u w:val="single"/>
        </w:rPr>
      </w:pPr>
      <w:r w:rsidRPr="009B02BB">
        <w:rPr>
          <w:rFonts w:ascii="Times New Roman" w:hAnsi="Times New Roman" w:cs="Times New Roman"/>
          <w:b/>
          <w:i/>
          <w:sz w:val="24"/>
          <w:szCs w:val="24"/>
        </w:rPr>
        <w:t>Boléro</w:t>
      </w:r>
      <w:r w:rsidR="009B02BB">
        <w:rPr>
          <w:rFonts w:ascii="Times New Roman" w:hAnsi="Times New Roman" w:cs="Times New Roman"/>
          <w:sz w:val="24"/>
          <w:szCs w:val="24"/>
        </w:rPr>
        <w:t xml:space="preserve"> est une </w:t>
      </w:r>
      <w:r w:rsidR="009B02BB" w:rsidRPr="009B02BB">
        <w:rPr>
          <w:rFonts w:ascii="Times New Roman" w:hAnsi="Times New Roman" w:cs="Times New Roman"/>
          <w:sz w:val="24"/>
          <w:szCs w:val="24"/>
          <w:u w:val="single"/>
        </w:rPr>
        <w:t>danse arabo-andalouse</w:t>
      </w:r>
      <w:r w:rsidR="009B02BB">
        <w:rPr>
          <w:rFonts w:ascii="Times New Roman" w:hAnsi="Times New Roman" w:cs="Times New Roman"/>
          <w:sz w:val="24"/>
          <w:szCs w:val="24"/>
        </w:rPr>
        <w:t>.</w:t>
      </w:r>
      <w:r>
        <w:rPr>
          <w:rFonts w:ascii="Times New Roman" w:hAnsi="Times New Roman" w:cs="Times New Roman"/>
          <w:sz w:val="24"/>
          <w:szCs w:val="24"/>
        </w:rPr>
        <w:t xml:space="preserve"> </w:t>
      </w:r>
      <w:r w:rsidR="009B02BB">
        <w:rPr>
          <w:rFonts w:ascii="Times New Roman" w:hAnsi="Times New Roman" w:cs="Times New Roman"/>
          <w:sz w:val="24"/>
          <w:szCs w:val="24"/>
        </w:rPr>
        <w:t xml:space="preserve">C’est la musique </w:t>
      </w:r>
      <w:r w:rsidRPr="001167CB">
        <w:rPr>
          <w:rFonts w:ascii="Times New Roman" w:hAnsi="Times New Roman" w:cs="Times New Roman"/>
          <w:b/>
          <w:sz w:val="24"/>
          <w:szCs w:val="24"/>
        </w:rPr>
        <w:t>savante instr</w:t>
      </w:r>
      <w:r w:rsidR="009B02BB" w:rsidRPr="001167CB">
        <w:rPr>
          <w:rFonts w:ascii="Times New Roman" w:hAnsi="Times New Roman" w:cs="Times New Roman"/>
          <w:b/>
          <w:sz w:val="24"/>
          <w:szCs w:val="24"/>
        </w:rPr>
        <w:t>umentale</w:t>
      </w:r>
      <w:r w:rsidR="009B02BB">
        <w:rPr>
          <w:rFonts w:ascii="Times New Roman" w:hAnsi="Times New Roman" w:cs="Times New Roman"/>
          <w:sz w:val="24"/>
          <w:szCs w:val="24"/>
        </w:rPr>
        <w:t xml:space="preserve"> </w:t>
      </w:r>
      <w:r w:rsidR="009B02BB" w:rsidRPr="004467D8">
        <w:rPr>
          <w:rFonts w:ascii="Times New Roman" w:hAnsi="Times New Roman" w:cs="Times New Roman"/>
          <w:b/>
          <w:sz w:val="24"/>
          <w:szCs w:val="24"/>
        </w:rPr>
        <w:t xml:space="preserve">composé dans le </w:t>
      </w:r>
      <w:r w:rsidR="009B02BB" w:rsidRPr="001167CB">
        <w:rPr>
          <w:rFonts w:ascii="Times New Roman" w:hAnsi="Times New Roman" w:cs="Times New Roman"/>
          <w:b/>
          <w:sz w:val="24"/>
          <w:szCs w:val="24"/>
        </w:rPr>
        <w:t>style</w:t>
      </w:r>
      <w:r w:rsidR="009B02BB">
        <w:rPr>
          <w:rFonts w:ascii="Times New Roman" w:hAnsi="Times New Roman" w:cs="Times New Roman"/>
          <w:sz w:val="24"/>
          <w:szCs w:val="24"/>
        </w:rPr>
        <w:t xml:space="preserve"> </w:t>
      </w:r>
      <w:r w:rsidR="009B02BB" w:rsidRPr="001167CB">
        <w:rPr>
          <w:rFonts w:ascii="Times New Roman" w:hAnsi="Times New Roman" w:cs="Times New Roman"/>
          <w:b/>
          <w:sz w:val="24"/>
          <w:szCs w:val="24"/>
        </w:rPr>
        <w:t>d’</w:t>
      </w:r>
      <w:r w:rsidRPr="001167CB">
        <w:rPr>
          <w:rFonts w:ascii="Times New Roman" w:hAnsi="Times New Roman" w:cs="Times New Roman"/>
          <w:b/>
          <w:sz w:val="24"/>
          <w:szCs w:val="24"/>
          <w:u w:val="single"/>
        </w:rPr>
        <w:t>avant-</w:t>
      </w:r>
      <w:r w:rsidR="00381C5B" w:rsidRPr="001167CB">
        <w:rPr>
          <w:rFonts w:ascii="Times New Roman" w:hAnsi="Times New Roman" w:cs="Times New Roman"/>
          <w:b/>
          <w:sz w:val="24"/>
          <w:szCs w:val="24"/>
          <w:u w:val="single"/>
        </w:rPr>
        <w:t>garde</w:t>
      </w:r>
      <w:r w:rsidR="00381C5B" w:rsidRPr="001167CB">
        <w:rPr>
          <w:rFonts w:ascii="Times New Roman" w:hAnsi="Times New Roman" w:cs="Times New Roman"/>
          <w:b/>
          <w:sz w:val="24"/>
          <w:szCs w:val="24"/>
        </w:rPr>
        <w:t xml:space="preserve">. </w:t>
      </w:r>
      <w:r w:rsidR="00EC790C">
        <w:rPr>
          <w:rFonts w:ascii="Times New Roman" w:hAnsi="Times New Roman" w:cs="Times New Roman"/>
          <w:sz w:val="24"/>
          <w:szCs w:val="24"/>
        </w:rPr>
        <w:t>Composée comme</w:t>
      </w:r>
      <w:r w:rsidR="009B02BB">
        <w:rPr>
          <w:rFonts w:ascii="Times New Roman" w:hAnsi="Times New Roman" w:cs="Times New Roman"/>
          <w:sz w:val="24"/>
          <w:szCs w:val="24"/>
        </w:rPr>
        <w:t xml:space="preserve"> un </w:t>
      </w:r>
      <w:r w:rsidR="009B02BB" w:rsidRPr="001167CB">
        <w:rPr>
          <w:rFonts w:ascii="Times New Roman" w:hAnsi="Times New Roman" w:cs="Times New Roman"/>
          <w:sz w:val="24"/>
          <w:szCs w:val="24"/>
          <w:u w:val="single"/>
        </w:rPr>
        <w:t>œuvre</w:t>
      </w:r>
      <w:r w:rsidRPr="001167CB">
        <w:rPr>
          <w:rFonts w:ascii="Times New Roman" w:hAnsi="Times New Roman" w:cs="Times New Roman"/>
          <w:sz w:val="24"/>
          <w:szCs w:val="24"/>
          <w:u w:val="single"/>
        </w:rPr>
        <w:t xml:space="preserve"> expérim</w:t>
      </w:r>
      <w:r w:rsidR="009B02BB" w:rsidRPr="001167CB">
        <w:rPr>
          <w:rFonts w:ascii="Times New Roman" w:hAnsi="Times New Roman" w:cs="Times New Roman"/>
          <w:sz w:val="24"/>
          <w:szCs w:val="24"/>
          <w:u w:val="single"/>
        </w:rPr>
        <w:t>entale</w:t>
      </w:r>
      <w:r w:rsidR="009B02BB">
        <w:rPr>
          <w:rFonts w:ascii="Times New Roman" w:hAnsi="Times New Roman" w:cs="Times New Roman"/>
          <w:sz w:val="24"/>
          <w:szCs w:val="24"/>
        </w:rPr>
        <w:t xml:space="preserve"> (</w:t>
      </w:r>
      <w:r>
        <w:rPr>
          <w:rFonts w:ascii="Times New Roman" w:hAnsi="Times New Roman" w:cs="Times New Roman"/>
          <w:sz w:val="24"/>
          <w:szCs w:val="24"/>
        </w:rPr>
        <w:t>étude</w:t>
      </w:r>
      <w:r w:rsidR="009B02BB">
        <w:rPr>
          <w:rFonts w:ascii="Times New Roman" w:hAnsi="Times New Roman" w:cs="Times New Roman"/>
          <w:sz w:val="24"/>
          <w:szCs w:val="24"/>
        </w:rPr>
        <w:t>-exercice</w:t>
      </w:r>
      <w:r>
        <w:rPr>
          <w:rFonts w:ascii="Times New Roman" w:hAnsi="Times New Roman" w:cs="Times New Roman"/>
          <w:sz w:val="24"/>
          <w:szCs w:val="24"/>
        </w:rPr>
        <w:t xml:space="preserve"> pour </w:t>
      </w:r>
      <w:r w:rsidR="009B02BB">
        <w:rPr>
          <w:rFonts w:ascii="Times New Roman" w:hAnsi="Times New Roman" w:cs="Times New Roman"/>
          <w:sz w:val="24"/>
          <w:szCs w:val="24"/>
        </w:rPr>
        <w:t>l’</w:t>
      </w:r>
      <w:r>
        <w:rPr>
          <w:rFonts w:ascii="Times New Roman" w:hAnsi="Times New Roman" w:cs="Times New Roman"/>
          <w:sz w:val="24"/>
          <w:szCs w:val="24"/>
        </w:rPr>
        <w:t>orch</w:t>
      </w:r>
      <w:r w:rsidR="009B02BB">
        <w:rPr>
          <w:rFonts w:ascii="Times New Roman" w:hAnsi="Times New Roman" w:cs="Times New Roman"/>
          <w:sz w:val="24"/>
          <w:szCs w:val="24"/>
        </w:rPr>
        <w:t>estre</w:t>
      </w:r>
      <w:r>
        <w:rPr>
          <w:rFonts w:ascii="Times New Roman" w:hAnsi="Times New Roman" w:cs="Times New Roman"/>
          <w:sz w:val="24"/>
          <w:szCs w:val="24"/>
        </w:rPr>
        <w:t xml:space="preserve"> s</w:t>
      </w:r>
      <w:r w:rsidR="009B02BB">
        <w:rPr>
          <w:rFonts w:ascii="Times New Roman" w:hAnsi="Times New Roman" w:cs="Times New Roman"/>
          <w:sz w:val="24"/>
          <w:szCs w:val="24"/>
        </w:rPr>
        <w:t>ymphonique)</w:t>
      </w:r>
      <w:r w:rsidR="001167CB">
        <w:rPr>
          <w:rFonts w:ascii="Times New Roman" w:hAnsi="Times New Roman" w:cs="Times New Roman"/>
          <w:sz w:val="24"/>
          <w:szCs w:val="24"/>
        </w:rPr>
        <w:t xml:space="preserve"> dans la forme de Rondo avec un Final</w:t>
      </w:r>
      <w:r w:rsidR="00630C00">
        <w:rPr>
          <w:rFonts w:ascii="Times New Roman" w:hAnsi="Times New Roman" w:cs="Times New Roman"/>
          <w:sz w:val="24"/>
          <w:szCs w:val="24"/>
        </w:rPr>
        <w:t>.</w:t>
      </w:r>
      <w:r w:rsidR="009B02BB">
        <w:rPr>
          <w:rFonts w:ascii="Times New Roman" w:hAnsi="Times New Roman" w:cs="Times New Roman"/>
          <w:sz w:val="24"/>
          <w:szCs w:val="24"/>
        </w:rPr>
        <w:t xml:space="preserve"> La </w:t>
      </w:r>
      <w:r>
        <w:rPr>
          <w:rFonts w:ascii="Times New Roman" w:hAnsi="Times New Roman" w:cs="Times New Roman"/>
          <w:sz w:val="24"/>
          <w:szCs w:val="24"/>
        </w:rPr>
        <w:t xml:space="preserve">même </w:t>
      </w:r>
      <w:r w:rsidR="00630C00">
        <w:rPr>
          <w:rFonts w:ascii="Times New Roman" w:hAnsi="Times New Roman" w:cs="Times New Roman"/>
          <w:sz w:val="24"/>
          <w:szCs w:val="24"/>
        </w:rPr>
        <w:t>mélodie (prédominance mélodique avec les éléments orientale) ce répète plusieurs fois avec une orchestration et les registres varié (</w:t>
      </w:r>
      <w:r w:rsidR="001167CB">
        <w:rPr>
          <w:rFonts w:ascii="Times New Roman" w:hAnsi="Times New Roman" w:cs="Times New Roman"/>
          <w:sz w:val="24"/>
          <w:szCs w:val="24"/>
        </w:rPr>
        <w:t xml:space="preserve">les groupes d’instruments joue tour a tour et pas l’orchestre entier, sauf au Final) </w:t>
      </w:r>
      <w:r w:rsidR="00630C00">
        <w:rPr>
          <w:rFonts w:ascii="Times New Roman" w:hAnsi="Times New Roman" w:cs="Times New Roman"/>
          <w:sz w:val="24"/>
          <w:szCs w:val="24"/>
        </w:rPr>
        <w:t xml:space="preserve">avec le même tempo modéré de début à la fin. Le rythme régulier et répétitif </w:t>
      </w:r>
      <w:r w:rsidR="00072D00">
        <w:rPr>
          <w:rFonts w:ascii="Times New Roman" w:hAnsi="Times New Roman" w:cs="Times New Roman"/>
          <w:sz w:val="24"/>
          <w:szCs w:val="24"/>
        </w:rPr>
        <w:t xml:space="preserve"> (sans interruption) </w:t>
      </w:r>
      <w:r w:rsidR="00630C00">
        <w:rPr>
          <w:rFonts w:ascii="Times New Roman" w:hAnsi="Times New Roman" w:cs="Times New Roman"/>
          <w:sz w:val="24"/>
          <w:szCs w:val="24"/>
        </w:rPr>
        <w:t xml:space="preserve">de </w:t>
      </w:r>
      <w:r>
        <w:rPr>
          <w:rFonts w:ascii="Times New Roman" w:hAnsi="Times New Roman" w:cs="Times New Roman"/>
          <w:sz w:val="24"/>
          <w:szCs w:val="24"/>
        </w:rPr>
        <w:t>3t</w:t>
      </w:r>
      <w:r w:rsidR="00630C00">
        <w:rPr>
          <w:rFonts w:ascii="Times New Roman" w:hAnsi="Times New Roman" w:cs="Times New Roman"/>
          <w:sz w:val="24"/>
          <w:szCs w:val="24"/>
        </w:rPr>
        <w:t>emps avec l’</w:t>
      </w:r>
      <w:r>
        <w:rPr>
          <w:rFonts w:ascii="Times New Roman" w:hAnsi="Times New Roman" w:cs="Times New Roman"/>
          <w:sz w:val="24"/>
          <w:szCs w:val="24"/>
          <w:u w:val="single"/>
        </w:rPr>
        <w:t>ostinato</w:t>
      </w:r>
      <w:r w:rsidR="00630C00">
        <w:rPr>
          <w:rFonts w:ascii="Times New Roman" w:hAnsi="Times New Roman" w:cs="Times New Roman"/>
          <w:sz w:val="24"/>
          <w:szCs w:val="24"/>
        </w:rPr>
        <w:t xml:space="preserve"> de caisse claire</w:t>
      </w:r>
      <w:r w:rsidR="00EC790C">
        <w:rPr>
          <w:rFonts w:ascii="Times New Roman" w:hAnsi="Times New Roman" w:cs="Times New Roman"/>
          <w:sz w:val="24"/>
          <w:szCs w:val="24"/>
        </w:rPr>
        <w:t xml:space="preserve"> (qui donne l’impression d’une marche)</w:t>
      </w:r>
      <w:r w:rsidR="001167CB">
        <w:rPr>
          <w:rFonts w:ascii="Times New Roman" w:hAnsi="Times New Roman" w:cs="Times New Roman"/>
          <w:sz w:val="24"/>
          <w:szCs w:val="24"/>
        </w:rPr>
        <w:t>.</w:t>
      </w:r>
      <w:r w:rsidR="00630C00">
        <w:rPr>
          <w:rFonts w:ascii="Times New Roman" w:hAnsi="Times New Roman" w:cs="Times New Roman"/>
          <w:sz w:val="24"/>
          <w:szCs w:val="24"/>
        </w:rPr>
        <w:t xml:space="preserve"> Les nuances évolutive : de très doux au début, tout au longe de l’œuvre le volume de son s’augment pour finir très fort au Final (apothéose orchestrale</w:t>
      </w:r>
      <w:r w:rsidR="001167CB">
        <w:rPr>
          <w:rFonts w:ascii="Times New Roman" w:hAnsi="Times New Roman" w:cs="Times New Roman"/>
          <w:sz w:val="24"/>
          <w:szCs w:val="24"/>
        </w:rPr>
        <w:t xml:space="preserve"> ou </w:t>
      </w:r>
      <w:r w:rsidR="00630C00">
        <w:rPr>
          <w:rFonts w:ascii="Times New Roman" w:hAnsi="Times New Roman" w:cs="Times New Roman"/>
          <w:sz w:val="24"/>
          <w:szCs w:val="24"/>
        </w:rPr>
        <w:t>tout les instruments de l’orchestre joue ensemble).</w:t>
      </w:r>
      <w:r w:rsidR="001167CB">
        <w:rPr>
          <w:rFonts w:ascii="Times New Roman" w:hAnsi="Times New Roman" w:cs="Times New Roman"/>
          <w:sz w:val="24"/>
          <w:szCs w:val="24"/>
        </w:rPr>
        <w:t xml:space="preserve"> C</w:t>
      </w:r>
      <w:r>
        <w:rPr>
          <w:rFonts w:ascii="Times New Roman" w:hAnsi="Times New Roman" w:cs="Times New Roman"/>
          <w:sz w:val="24"/>
          <w:szCs w:val="24"/>
        </w:rPr>
        <w:t>aractère</w:t>
      </w:r>
      <w:r w:rsidR="001167CB">
        <w:rPr>
          <w:rFonts w:ascii="Times New Roman" w:hAnsi="Times New Roman" w:cs="Times New Roman"/>
          <w:sz w:val="24"/>
          <w:szCs w:val="24"/>
        </w:rPr>
        <w:t xml:space="preserve"> de la musique est</w:t>
      </w:r>
      <w:r>
        <w:rPr>
          <w:rFonts w:ascii="Times New Roman" w:hAnsi="Times New Roman" w:cs="Times New Roman"/>
          <w:sz w:val="24"/>
          <w:szCs w:val="24"/>
        </w:rPr>
        <w:t xml:space="preserve"> imposante-majestue</w:t>
      </w:r>
      <w:r w:rsidR="001167CB">
        <w:rPr>
          <w:rFonts w:ascii="Times New Roman" w:hAnsi="Times New Roman" w:cs="Times New Roman"/>
          <w:sz w:val="24"/>
          <w:szCs w:val="24"/>
        </w:rPr>
        <w:t>ux-triomphant</w:t>
      </w:r>
      <w:r w:rsidR="001D3E53">
        <w:rPr>
          <w:rFonts w:ascii="Times New Roman" w:hAnsi="Times New Roman" w:cs="Times New Roman"/>
          <w:sz w:val="24"/>
          <w:szCs w:val="24"/>
        </w:rPr>
        <w:t>, tonalité majeur</w:t>
      </w:r>
      <w:r w:rsidR="001167CB">
        <w:rPr>
          <w:rFonts w:ascii="Times New Roman" w:hAnsi="Times New Roman" w:cs="Times New Roman"/>
          <w:sz w:val="24"/>
          <w:szCs w:val="24"/>
        </w:rPr>
        <w:t xml:space="preserve"> (</w:t>
      </w:r>
      <w:r>
        <w:rPr>
          <w:rFonts w:ascii="Times New Roman" w:hAnsi="Times New Roman" w:cs="Times New Roman"/>
          <w:sz w:val="24"/>
          <w:szCs w:val="24"/>
        </w:rPr>
        <w:t xml:space="preserve">relation </w:t>
      </w:r>
      <w:r w:rsidR="001167CB">
        <w:rPr>
          <w:rFonts w:ascii="Times New Roman" w:hAnsi="Times New Roman" w:cs="Times New Roman"/>
          <w:sz w:val="24"/>
          <w:szCs w:val="24"/>
        </w:rPr>
        <w:t xml:space="preserve">entre </w:t>
      </w:r>
      <w:r w:rsidR="0020051C">
        <w:rPr>
          <w:rFonts w:ascii="Times New Roman" w:hAnsi="Times New Roman" w:cs="Times New Roman"/>
          <w:sz w:val="24"/>
          <w:szCs w:val="24"/>
        </w:rPr>
        <w:t xml:space="preserve">le caractère de </w:t>
      </w:r>
      <w:r w:rsidR="001167CB">
        <w:rPr>
          <w:rFonts w:ascii="Times New Roman" w:hAnsi="Times New Roman" w:cs="Times New Roman"/>
          <w:sz w:val="24"/>
          <w:szCs w:val="24"/>
        </w:rPr>
        <w:t>la musique et le titre</w:t>
      </w:r>
      <w:r w:rsidR="0020051C">
        <w:rPr>
          <w:rFonts w:ascii="Times New Roman" w:hAnsi="Times New Roman" w:cs="Times New Roman"/>
          <w:sz w:val="24"/>
          <w:szCs w:val="24"/>
        </w:rPr>
        <w:t>)</w:t>
      </w:r>
      <w:r w:rsidR="001167CB">
        <w:rPr>
          <w:rFonts w:ascii="Times New Roman" w:hAnsi="Times New Roman" w:cs="Times New Roman"/>
          <w:sz w:val="24"/>
          <w:szCs w:val="24"/>
        </w:rPr>
        <w:t xml:space="preserve">. </w:t>
      </w:r>
      <w:r w:rsidR="001D3E53">
        <w:rPr>
          <w:rFonts w:ascii="Times New Roman" w:hAnsi="Times New Roman" w:cs="Times New Roman"/>
          <w:sz w:val="24"/>
          <w:szCs w:val="24"/>
        </w:rPr>
        <w:t xml:space="preserve"> C’est </w:t>
      </w:r>
      <w:r w:rsidR="001D3E53" w:rsidRPr="00EC790C">
        <w:rPr>
          <w:rFonts w:ascii="Times New Roman" w:hAnsi="Times New Roman" w:cs="Times New Roman"/>
          <w:sz w:val="24"/>
          <w:szCs w:val="24"/>
          <w:u w:val="single"/>
        </w:rPr>
        <w:t>l’œuvre</w:t>
      </w:r>
      <w:r w:rsidRPr="00EC790C">
        <w:rPr>
          <w:rFonts w:ascii="Times New Roman" w:hAnsi="Times New Roman" w:cs="Times New Roman"/>
          <w:sz w:val="24"/>
          <w:szCs w:val="24"/>
          <w:u w:val="single"/>
        </w:rPr>
        <w:t xml:space="preserve"> français </w:t>
      </w:r>
      <w:r w:rsidR="001D3E53" w:rsidRPr="00EC790C">
        <w:rPr>
          <w:rFonts w:ascii="Times New Roman" w:hAnsi="Times New Roman" w:cs="Times New Roman"/>
          <w:sz w:val="24"/>
          <w:szCs w:val="24"/>
          <w:u w:val="single"/>
        </w:rPr>
        <w:t>de musique savante</w:t>
      </w:r>
      <w:r w:rsidR="001D3E53">
        <w:rPr>
          <w:rFonts w:ascii="Times New Roman" w:hAnsi="Times New Roman" w:cs="Times New Roman"/>
          <w:sz w:val="24"/>
          <w:szCs w:val="24"/>
        </w:rPr>
        <w:t xml:space="preserve"> </w:t>
      </w:r>
      <w:r>
        <w:rPr>
          <w:rFonts w:ascii="Times New Roman" w:hAnsi="Times New Roman" w:cs="Times New Roman"/>
          <w:sz w:val="24"/>
          <w:szCs w:val="24"/>
        </w:rPr>
        <w:t xml:space="preserve">le plus jouée, </w:t>
      </w:r>
      <w:r w:rsidR="001D3E53">
        <w:rPr>
          <w:rFonts w:ascii="Times New Roman" w:hAnsi="Times New Roman" w:cs="Times New Roman"/>
          <w:sz w:val="24"/>
          <w:szCs w:val="24"/>
        </w:rPr>
        <w:t xml:space="preserve">plus </w:t>
      </w:r>
      <w:r>
        <w:rPr>
          <w:rFonts w:ascii="Times New Roman" w:hAnsi="Times New Roman" w:cs="Times New Roman"/>
          <w:sz w:val="24"/>
          <w:szCs w:val="24"/>
        </w:rPr>
        <w:t xml:space="preserve">enregistré et </w:t>
      </w:r>
      <w:r w:rsidR="001D3E53">
        <w:rPr>
          <w:rFonts w:ascii="Times New Roman" w:hAnsi="Times New Roman" w:cs="Times New Roman"/>
          <w:sz w:val="24"/>
          <w:szCs w:val="24"/>
        </w:rPr>
        <w:t xml:space="preserve">plus </w:t>
      </w:r>
      <w:r w:rsidR="0020051C">
        <w:rPr>
          <w:rFonts w:ascii="Times New Roman" w:hAnsi="Times New Roman" w:cs="Times New Roman"/>
          <w:sz w:val="24"/>
          <w:szCs w:val="24"/>
        </w:rPr>
        <w:t>diffusé</w:t>
      </w:r>
      <w:r w:rsidR="001167CB">
        <w:rPr>
          <w:rFonts w:ascii="Times New Roman" w:hAnsi="Times New Roman" w:cs="Times New Roman"/>
          <w:sz w:val="24"/>
          <w:szCs w:val="24"/>
        </w:rPr>
        <w:t xml:space="preserve"> au XX siècle. </w:t>
      </w:r>
      <w:r w:rsidR="001167CB" w:rsidRPr="001A7786">
        <w:rPr>
          <w:rFonts w:ascii="Times New Roman" w:hAnsi="Times New Roman" w:cs="Times New Roman"/>
          <w:sz w:val="24"/>
          <w:szCs w:val="24"/>
          <w:u w:val="single"/>
        </w:rPr>
        <w:t>Problématique</w:t>
      </w:r>
      <w:r w:rsidR="001167CB">
        <w:rPr>
          <w:rFonts w:ascii="Times New Roman" w:hAnsi="Times New Roman" w:cs="Times New Roman"/>
          <w:sz w:val="24"/>
          <w:szCs w:val="24"/>
        </w:rPr>
        <w:t xml:space="preserve"> : </w:t>
      </w:r>
      <w:r w:rsidR="001167CB">
        <w:rPr>
          <w:rFonts w:ascii="Times New Roman" w:hAnsi="Times New Roman" w:cs="Times New Roman"/>
          <w:b/>
          <w:i/>
          <w:sz w:val="24"/>
          <w:szCs w:val="24"/>
        </w:rPr>
        <w:t>les ruptures</w:t>
      </w:r>
      <w:r>
        <w:rPr>
          <w:rFonts w:ascii="Times New Roman" w:hAnsi="Times New Roman" w:cs="Times New Roman"/>
          <w:b/>
          <w:i/>
          <w:sz w:val="24"/>
          <w:szCs w:val="24"/>
        </w:rPr>
        <w:t xml:space="preserve"> dans la création artistique. </w:t>
      </w:r>
      <w:r>
        <w:rPr>
          <w:rFonts w:ascii="Times New Roman" w:hAnsi="Times New Roman" w:cs="Times New Roman"/>
          <w:sz w:val="24"/>
          <w:szCs w:val="24"/>
        </w:rPr>
        <w:t>Evolution historique, sociale et technique influence la création artistique et détermine une nouvelle culture</w:t>
      </w:r>
      <w:r w:rsidR="0020051C">
        <w:rPr>
          <w:rFonts w:ascii="Times New Roman" w:hAnsi="Times New Roman" w:cs="Times New Roman"/>
          <w:sz w:val="24"/>
          <w:szCs w:val="24"/>
        </w:rPr>
        <w:t xml:space="preserve"> (apparition des nouveaux genres et styles comme une suite de bouleversements au XX siécle ; ex. : style d’Avant-garde)</w:t>
      </w:r>
      <w:r w:rsidR="001167CB">
        <w:rPr>
          <w:rFonts w:ascii="Times New Roman" w:hAnsi="Times New Roman" w:cs="Times New Roman"/>
          <w:sz w:val="24"/>
          <w:szCs w:val="24"/>
        </w:rPr>
        <w:t xml:space="preserve">. Rupture avec le modèle ancien (règles établies par le passe) </w:t>
      </w:r>
      <w:r>
        <w:rPr>
          <w:rFonts w:ascii="Times New Roman" w:hAnsi="Times New Roman" w:cs="Times New Roman"/>
          <w:sz w:val="24"/>
          <w:szCs w:val="24"/>
        </w:rPr>
        <w:t>de composition</w:t>
      </w:r>
      <w:r w:rsidR="001167CB">
        <w:rPr>
          <w:rFonts w:ascii="Times New Roman" w:hAnsi="Times New Roman" w:cs="Times New Roman"/>
          <w:sz w:val="24"/>
          <w:szCs w:val="24"/>
        </w:rPr>
        <w:t>. Rupture avec l</w:t>
      </w:r>
      <w:r>
        <w:rPr>
          <w:rFonts w:ascii="Times New Roman" w:hAnsi="Times New Roman" w:cs="Times New Roman"/>
          <w:sz w:val="24"/>
          <w:szCs w:val="24"/>
        </w:rPr>
        <w:t>a</w:t>
      </w:r>
      <w:r w:rsidR="001167CB">
        <w:rPr>
          <w:rFonts w:ascii="Times New Roman" w:hAnsi="Times New Roman" w:cs="Times New Roman"/>
          <w:sz w:val="24"/>
          <w:szCs w:val="24"/>
        </w:rPr>
        <w:t xml:space="preserve"> publique qui n’a</w:t>
      </w:r>
      <w:r w:rsidR="001D3E53">
        <w:rPr>
          <w:rFonts w:ascii="Times New Roman" w:hAnsi="Times New Roman" w:cs="Times New Roman"/>
          <w:sz w:val="24"/>
          <w:szCs w:val="24"/>
        </w:rPr>
        <w:t xml:space="preserve">ccepta pas toujours des nouveaux </w:t>
      </w:r>
      <w:r w:rsidR="001167CB">
        <w:rPr>
          <w:rFonts w:ascii="Times New Roman" w:hAnsi="Times New Roman" w:cs="Times New Roman"/>
          <w:sz w:val="24"/>
          <w:szCs w:val="24"/>
        </w:rPr>
        <w:t xml:space="preserve"> dans la création artistiqu</w:t>
      </w:r>
      <w:r w:rsidR="00C3745A">
        <w:rPr>
          <w:rFonts w:ascii="Times New Roman" w:hAnsi="Times New Roman" w:cs="Times New Roman"/>
          <w:sz w:val="24"/>
          <w:szCs w:val="24"/>
        </w:rPr>
        <w:t xml:space="preserve">e (scandale a la première présentation de </w:t>
      </w:r>
      <w:r w:rsidR="00C3745A" w:rsidRPr="00C3745A">
        <w:rPr>
          <w:rFonts w:ascii="Times New Roman" w:hAnsi="Times New Roman" w:cs="Times New Roman"/>
          <w:i/>
          <w:sz w:val="24"/>
          <w:szCs w:val="24"/>
        </w:rPr>
        <w:t>Boléro</w:t>
      </w:r>
      <w:r w:rsidR="00C3745A">
        <w:rPr>
          <w:rFonts w:ascii="Times New Roman" w:hAnsi="Times New Roman" w:cs="Times New Roman"/>
          <w:sz w:val="24"/>
          <w:szCs w:val="24"/>
        </w:rPr>
        <w:t xml:space="preserve"> a Paris).</w:t>
      </w:r>
      <w:r w:rsidR="001167CB">
        <w:rPr>
          <w:rFonts w:ascii="Times New Roman" w:hAnsi="Times New Roman" w:cs="Times New Roman"/>
          <w:sz w:val="24"/>
          <w:szCs w:val="24"/>
        </w:rPr>
        <w:t xml:space="preserve"> </w:t>
      </w:r>
      <w:r w:rsidR="001D3E53">
        <w:rPr>
          <w:rFonts w:ascii="Times New Roman" w:hAnsi="Times New Roman" w:cs="Times New Roman"/>
          <w:sz w:val="24"/>
          <w:szCs w:val="24"/>
        </w:rPr>
        <w:t xml:space="preserve">Rupture avec la création ou l’art devienne plus en plus </w:t>
      </w:r>
      <w:r>
        <w:rPr>
          <w:rFonts w:ascii="Times New Roman" w:hAnsi="Times New Roman" w:cs="Times New Roman"/>
          <w:sz w:val="24"/>
          <w:szCs w:val="24"/>
        </w:rPr>
        <w:t>businesse</w:t>
      </w:r>
      <w:r w:rsidR="001D3E53">
        <w:rPr>
          <w:rFonts w:ascii="Times New Roman" w:hAnsi="Times New Roman" w:cs="Times New Roman"/>
          <w:sz w:val="24"/>
          <w:szCs w:val="24"/>
        </w:rPr>
        <w:t>, manipulée par les medias</w:t>
      </w:r>
      <w:r w:rsidR="00C3745A">
        <w:rPr>
          <w:rFonts w:ascii="Times New Roman" w:hAnsi="Times New Roman" w:cs="Times New Roman"/>
          <w:sz w:val="24"/>
          <w:szCs w:val="24"/>
        </w:rPr>
        <w:t xml:space="preserve"> (ayants les droits </w:t>
      </w:r>
      <w:r w:rsidR="00EC790C">
        <w:rPr>
          <w:rFonts w:ascii="Times New Roman" w:hAnsi="Times New Roman" w:cs="Times New Roman"/>
          <w:sz w:val="24"/>
          <w:szCs w:val="24"/>
        </w:rPr>
        <w:t xml:space="preserve">sur </w:t>
      </w:r>
      <w:r w:rsidR="00EC790C" w:rsidRPr="006E644D">
        <w:rPr>
          <w:rFonts w:ascii="Times New Roman" w:hAnsi="Times New Roman" w:cs="Times New Roman"/>
          <w:i/>
          <w:sz w:val="24"/>
          <w:szCs w:val="24"/>
        </w:rPr>
        <w:t>Boléro</w:t>
      </w:r>
      <w:r w:rsidR="00EC790C">
        <w:rPr>
          <w:rFonts w:ascii="Times New Roman" w:hAnsi="Times New Roman" w:cs="Times New Roman"/>
          <w:sz w:val="24"/>
          <w:szCs w:val="24"/>
        </w:rPr>
        <w:t xml:space="preserve"> </w:t>
      </w:r>
      <w:r w:rsidR="00C3745A">
        <w:rPr>
          <w:rFonts w:ascii="Times New Roman" w:hAnsi="Times New Roman" w:cs="Times New Roman"/>
          <w:sz w:val="24"/>
          <w:szCs w:val="24"/>
        </w:rPr>
        <w:t xml:space="preserve">ont récoltés 10 mln de $ dans </w:t>
      </w:r>
      <w:r w:rsidR="00EC790C">
        <w:rPr>
          <w:rFonts w:ascii="Times New Roman" w:hAnsi="Times New Roman" w:cs="Times New Roman"/>
          <w:sz w:val="24"/>
          <w:szCs w:val="24"/>
        </w:rPr>
        <w:t>une</w:t>
      </w:r>
      <w:r w:rsidR="00C3745A">
        <w:rPr>
          <w:rFonts w:ascii="Times New Roman" w:hAnsi="Times New Roman" w:cs="Times New Roman"/>
          <w:sz w:val="24"/>
          <w:szCs w:val="24"/>
        </w:rPr>
        <w:t xml:space="preserve"> année 1995)</w:t>
      </w:r>
      <w:r w:rsidR="001D3E53">
        <w:rPr>
          <w:rFonts w:ascii="Times New Roman" w:hAnsi="Times New Roman" w:cs="Times New Roman"/>
          <w:sz w:val="24"/>
          <w:szCs w:val="24"/>
        </w:rPr>
        <w:t xml:space="preserve">. Nombreux reprises de l’œuvre dans le </w:t>
      </w:r>
      <w:r w:rsidR="00774E59">
        <w:rPr>
          <w:rFonts w:ascii="Times New Roman" w:hAnsi="Times New Roman" w:cs="Times New Roman"/>
          <w:sz w:val="24"/>
          <w:szCs w:val="24"/>
        </w:rPr>
        <w:t xml:space="preserve">cinéma et </w:t>
      </w:r>
      <w:r w:rsidR="0020051C">
        <w:rPr>
          <w:rFonts w:ascii="Times New Roman" w:hAnsi="Times New Roman" w:cs="Times New Roman"/>
          <w:sz w:val="24"/>
          <w:szCs w:val="24"/>
        </w:rPr>
        <w:t xml:space="preserve">la </w:t>
      </w:r>
      <w:r w:rsidR="00774E59">
        <w:rPr>
          <w:rFonts w:ascii="Times New Roman" w:hAnsi="Times New Roman" w:cs="Times New Roman"/>
          <w:sz w:val="24"/>
          <w:szCs w:val="24"/>
        </w:rPr>
        <w:t>télé. L’</w:t>
      </w:r>
      <w:r w:rsidR="001D3E53">
        <w:rPr>
          <w:rFonts w:ascii="Times New Roman" w:hAnsi="Times New Roman" w:cs="Times New Roman"/>
          <w:sz w:val="24"/>
          <w:szCs w:val="24"/>
        </w:rPr>
        <w:t xml:space="preserve">œuvre est classé dans le domaine public </w:t>
      </w:r>
      <w:r w:rsidR="001D3E53" w:rsidRPr="001D3E53">
        <w:rPr>
          <w:rFonts w:ascii="Times New Roman" w:hAnsi="Times New Roman" w:cs="Times New Roman"/>
          <w:sz w:val="24"/>
          <w:szCs w:val="24"/>
          <w:u w:val="single"/>
        </w:rPr>
        <w:t>depuis 2007.</w:t>
      </w:r>
    </w:p>
    <w:p w:rsidR="009F1F8A" w:rsidRDefault="009F1F8A" w:rsidP="0043682E">
      <w:pPr>
        <w:tabs>
          <w:tab w:val="left" w:pos="6690"/>
          <w:tab w:val="left" w:pos="7935"/>
        </w:tabs>
        <w:spacing w:after="0" w:line="240" w:lineRule="auto"/>
        <w:ind w:left="-567" w:right="-710"/>
        <w:rPr>
          <w:rFonts w:ascii="Times New Roman" w:hAnsi="Times New Roman" w:cs="Times New Roman"/>
          <w:sz w:val="24"/>
          <w:szCs w:val="24"/>
          <w:u w:val="single"/>
        </w:rPr>
      </w:pPr>
    </w:p>
    <w:p w:rsidR="00453B7D" w:rsidRPr="002036EC" w:rsidRDefault="009C59FB" w:rsidP="002036EC">
      <w:pPr>
        <w:tabs>
          <w:tab w:val="left" w:pos="6690"/>
          <w:tab w:val="left" w:pos="7935"/>
        </w:tabs>
        <w:spacing w:after="0" w:line="240" w:lineRule="auto"/>
        <w:ind w:left="-567" w:right="-710"/>
        <w:rPr>
          <w:rFonts w:ascii="Times New Roman" w:hAnsi="Times New Roman" w:cs="Times New Roman"/>
          <w:sz w:val="24"/>
          <w:szCs w:val="24"/>
          <w:u w:val="single"/>
        </w:rPr>
      </w:pPr>
      <w:r>
        <w:rPr>
          <w:rFonts w:ascii="Times New Roman" w:hAnsi="Times New Roman" w:cs="Times New Roman"/>
          <w:sz w:val="24"/>
          <w:szCs w:val="24"/>
        </w:rPr>
        <w:t xml:space="preserve">Pratique instrumentale (avec le </w:t>
      </w:r>
      <w:r w:rsidR="009F1F8A">
        <w:rPr>
          <w:rFonts w:ascii="Times New Roman" w:hAnsi="Times New Roman" w:cs="Times New Roman"/>
          <w:sz w:val="24"/>
          <w:szCs w:val="24"/>
        </w:rPr>
        <w:t>déchiffrage</w:t>
      </w:r>
      <w:r>
        <w:rPr>
          <w:rFonts w:ascii="Times New Roman" w:hAnsi="Times New Roman" w:cs="Times New Roman"/>
          <w:sz w:val="24"/>
          <w:szCs w:val="24"/>
        </w:rPr>
        <w:t xml:space="preserve"> de partition).</w:t>
      </w:r>
    </w:p>
    <w:p w:rsidR="005F6AC6" w:rsidRPr="00B43742" w:rsidRDefault="005F6AC6" w:rsidP="005F6AC6">
      <w:pPr>
        <w:spacing w:after="0"/>
        <w:ind w:left="-567" w:right="-851"/>
        <w:rPr>
          <w:rFonts w:ascii="Times New Roman" w:hAnsi="Times New Roman" w:cs="Times New Roman"/>
          <w:sz w:val="24"/>
          <w:szCs w:val="24"/>
          <w:u w:val="single"/>
        </w:rPr>
      </w:pPr>
      <w:r w:rsidRPr="00B43742">
        <w:rPr>
          <w:rFonts w:ascii="Forte" w:hAnsi="Forte" w:cs="Times New Roman"/>
          <w:sz w:val="24"/>
          <w:szCs w:val="24"/>
          <w:u w:val="single"/>
        </w:rPr>
        <w:lastRenderedPageBreak/>
        <w:t>DIMITRI  CHOSTAKOVITCH</w:t>
      </w:r>
      <w:r w:rsidRPr="00B43742">
        <w:rPr>
          <w:rFonts w:ascii="Times New Roman" w:hAnsi="Times New Roman" w:cs="Times New Roman"/>
          <w:sz w:val="24"/>
          <w:szCs w:val="24"/>
          <w:u w:val="single"/>
        </w:rPr>
        <w:t xml:space="preserve">  </w:t>
      </w:r>
      <w:r w:rsidRPr="00B43742">
        <w:rPr>
          <w:rFonts w:ascii="Times New Roman" w:hAnsi="Times New Roman" w:cs="Times New Roman"/>
          <w:b/>
          <w:sz w:val="24"/>
          <w:szCs w:val="24"/>
          <w:u w:val="single"/>
        </w:rPr>
        <w:t>(Compositeur Russe, 1906 – 1975)</w:t>
      </w:r>
    </w:p>
    <w:p w:rsidR="005F6AC6" w:rsidRDefault="005F6AC6" w:rsidP="00762D77">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Après la révolution en Russie (qui devient Union Soviétique) les structures musicales sont réorganisées. En 1932 apparait l’Union des Compositeurs, avec une mission de contrôler toutes les activités musicales: rétribuer les compositeurs, publier leurs œuvres, organiser les concerts. L’idéologie, privilégiant la musique </w:t>
      </w:r>
      <w:r w:rsidR="00762D77">
        <w:rPr>
          <w:rFonts w:ascii="Times New Roman" w:hAnsi="Times New Roman" w:cs="Times New Roman"/>
          <w:sz w:val="24"/>
          <w:szCs w:val="24"/>
        </w:rPr>
        <w:t xml:space="preserve">classique, </w:t>
      </w:r>
      <w:r>
        <w:rPr>
          <w:rFonts w:ascii="Times New Roman" w:hAnsi="Times New Roman" w:cs="Times New Roman"/>
          <w:sz w:val="24"/>
          <w:szCs w:val="24"/>
        </w:rPr>
        <w:t xml:space="preserve">populaire et folklorique, institua une véritable censure, dont les compositeurs les premières victimes. D. Chostakovitch avait une image du compositeur officiel du régime, mais dans ses mémoires posthumes (publiés par </w:t>
      </w:r>
      <w:proofErr w:type="spellStart"/>
      <w:r>
        <w:rPr>
          <w:rFonts w:ascii="Times New Roman" w:hAnsi="Times New Roman" w:cs="Times New Roman"/>
          <w:sz w:val="24"/>
          <w:szCs w:val="24"/>
        </w:rPr>
        <w:t>S.Volkov</w:t>
      </w:r>
      <w:proofErr w:type="spellEnd"/>
      <w:r>
        <w:rPr>
          <w:rFonts w:ascii="Times New Roman" w:hAnsi="Times New Roman" w:cs="Times New Roman"/>
          <w:sz w:val="24"/>
          <w:szCs w:val="24"/>
        </w:rPr>
        <w:t>) il dénonce ce Régime.</w:t>
      </w:r>
    </w:p>
    <w:p w:rsidR="00254CAB" w:rsidRDefault="00254CAB" w:rsidP="00762D77">
      <w:pPr>
        <w:tabs>
          <w:tab w:val="left" w:pos="6690"/>
          <w:tab w:val="left" w:pos="7935"/>
        </w:tabs>
        <w:spacing w:after="0" w:line="240" w:lineRule="auto"/>
        <w:ind w:left="-567" w:right="-710"/>
        <w:rPr>
          <w:rFonts w:ascii="Times New Roman" w:hAnsi="Times New Roman" w:cs="Times New Roman"/>
          <w:sz w:val="24"/>
          <w:szCs w:val="24"/>
        </w:rPr>
      </w:pPr>
    </w:p>
    <w:p w:rsidR="00254CAB" w:rsidRDefault="00254CAB" w:rsidP="00762D77">
      <w:pPr>
        <w:tabs>
          <w:tab w:val="left" w:pos="6690"/>
          <w:tab w:val="left" w:pos="7935"/>
        </w:tabs>
        <w:spacing w:after="0" w:line="240" w:lineRule="auto"/>
        <w:ind w:left="-567" w:right="-710"/>
        <w:rPr>
          <w:rFonts w:ascii="Times New Roman" w:hAnsi="Times New Roman" w:cs="Times New Roman"/>
          <w:sz w:val="24"/>
          <w:szCs w:val="24"/>
        </w:rPr>
      </w:pPr>
    </w:p>
    <w:p w:rsidR="00FE793A" w:rsidRDefault="00FE793A" w:rsidP="00762D77">
      <w:pPr>
        <w:tabs>
          <w:tab w:val="left" w:pos="6690"/>
          <w:tab w:val="left" w:pos="7935"/>
        </w:tabs>
        <w:spacing w:after="0" w:line="240" w:lineRule="auto"/>
        <w:ind w:left="-567" w:right="-710"/>
        <w:rPr>
          <w:rFonts w:ascii="Times New Roman" w:hAnsi="Times New Roman" w:cs="Times New Roman"/>
          <w:sz w:val="24"/>
          <w:szCs w:val="24"/>
        </w:rPr>
      </w:pPr>
    </w:p>
    <w:p w:rsidR="00FE793A" w:rsidRDefault="00FE793A" w:rsidP="00762D77">
      <w:pPr>
        <w:tabs>
          <w:tab w:val="left" w:pos="6690"/>
          <w:tab w:val="left" w:pos="7935"/>
        </w:tabs>
        <w:spacing w:after="0" w:line="240" w:lineRule="auto"/>
        <w:ind w:left="-567" w:right="-710"/>
        <w:rPr>
          <w:rFonts w:ascii="Times New Roman" w:hAnsi="Times New Roman" w:cs="Times New Roman"/>
          <w:b/>
          <w:sz w:val="24"/>
          <w:szCs w:val="24"/>
          <w:u w:val="single"/>
        </w:rPr>
      </w:pPr>
      <w:r w:rsidRPr="00FE793A">
        <w:rPr>
          <w:rFonts w:ascii="Times New Roman" w:hAnsi="Times New Roman" w:cs="Times New Roman"/>
          <w:b/>
          <w:i/>
          <w:sz w:val="24"/>
          <w:szCs w:val="24"/>
          <w:u w:val="single"/>
        </w:rPr>
        <w:t>VALSE</w:t>
      </w:r>
      <w:r w:rsidRPr="00FE793A">
        <w:rPr>
          <w:rFonts w:ascii="Times New Roman" w:hAnsi="Times New Roman" w:cs="Times New Roman"/>
          <w:b/>
          <w:sz w:val="24"/>
          <w:szCs w:val="24"/>
          <w:u w:val="single"/>
        </w:rPr>
        <w:t xml:space="preserve"> (musique instrumentale</w:t>
      </w:r>
      <w:r w:rsidR="00775530">
        <w:rPr>
          <w:rFonts w:ascii="Times New Roman" w:hAnsi="Times New Roman" w:cs="Times New Roman"/>
          <w:b/>
          <w:sz w:val="24"/>
          <w:szCs w:val="24"/>
          <w:u w:val="single"/>
        </w:rPr>
        <w:t>, une suite</w:t>
      </w:r>
      <w:r w:rsidRPr="00FE793A">
        <w:rPr>
          <w:rFonts w:ascii="Times New Roman" w:hAnsi="Times New Roman" w:cs="Times New Roman"/>
          <w:b/>
          <w:sz w:val="24"/>
          <w:szCs w:val="24"/>
          <w:u w:val="single"/>
        </w:rPr>
        <w:t xml:space="preserve"> pour orchestre de jazz</w:t>
      </w:r>
      <w:r w:rsidR="00877307">
        <w:rPr>
          <w:rFonts w:ascii="Times New Roman" w:hAnsi="Times New Roman" w:cs="Times New Roman"/>
          <w:b/>
          <w:sz w:val="24"/>
          <w:szCs w:val="24"/>
          <w:u w:val="single"/>
        </w:rPr>
        <w:t>, composé</w:t>
      </w:r>
      <w:r>
        <w:rPr>
          <w:rFonts w:ascii="Times New Roman" w:hAnsi="Times New Roman" w:cs="Times New Roman"/>
          <w:b/>
          <w:sz w:val="24"/>
          <w:szCs w:val="24"/>
          <w:u w:val="single"/>
        </w:rPr>
        <w:t xml:space="preserve"> en 1938</w:t>
      </w:r>
      <w:r w:rsidRPr="00FE793A">
        <w:rPr>
          <w:rFonts w:ascii="Times New Roman" w:hAnsi="Times New Roman" w:cs="Times New Roman"/>
          <w:b/>
          <w:sz w:val="24"/>
          <w:szCs w:val="24"/>
          <w:u w:val="single"/>
        </w:rPr>
        <w:t>)</w:t>
      </w:r>
    </w:p>
    <w:p w:rsidR="005E3155" w:rsidRPr="00B43742" w:rsidRDefault="005E3155" w:rsidP="005E3155">
      <w:pPr>
        <w:tabs>
          <w:tab w:val="left" w:pos="6690"/>
          <w:tab w:val="left" w:pos="7935"/>
        </w:tabs>
        <w:spacing w:after="0" w:line="240" w:lineRule="auto"/>
        <w:ind w:left="-567" w:right="-710"/>
        <w:rPr>
          <w:rFonts w:ascii="Times New Roman" w:hAnsi="Times New Roman" w:cs="Times New Roman"/>
          <w:b/>
          <w:sz w:val="24"/>
          <w:szCs w:val="24"/>
        </w:rPr>
      </w:pPr>
      <w:r w:rsidRPr="00B43742">
        <w:rPr>
          <w:rFonts w:ascii="Times New Roman" w:hAnsi="Times New Roman" w:cs="Times New Roman"/>
          <w:b/>
          <w:sz w:val="24"/>
          <w:szCs w:val="24"/>
        </w:rPr>
        <w:t>Art, rup</w:t>
      </w:r>
      <w:r w:rsidR="00B43742" w:rsidRPr="00B43742">
        <w:rPr>
          <w:rFonts w:ascii="Times New Roman" w:hAnsi="Times New Roman" w:cs="Times New Roman"/>
          <w:b/>
          <w:sz w:val="24"/>
          <w:szCs w:val="24"/>
        </w:rPr>
        <w:t>ture et continuité (</w:t>
      </w:r>
      <w:r w:rsidR="00B43742" w:rsidRPr="00B43742">
        <w:rPr>
          <w:rFonts w:ascii="Times New Roman" w:hAnsi="Times New Roman" w:cs="Times New Roman"/>
          <w:b/>
          <w:sz w:val="24"/>
          <w:szCs w:val="24"/>
          <w:u w:val="single"/>
        </w:rPr>
        <w:t>Continuité</w:t>
      </w:r>
      <w:r w:rsidR="00B43742" w:rsidRPr="00B43742">
        <w:rPr>
          <w:rFonts w:ascii="Times New Roman" w:hAnsi="Times New Roman" w:cs="Times New Roman"/>
          <w:b/>
          <w:sz w:val="24"/>
          <w:szCs w:val="24"/>
        </w:rPr>
        <w:t>)</w:t>
      </w:r>
    </w:p>
    <w:p w:rsidR="00762D77" w:rsidRDefault="005F6AC6" w:rsidP="00762D77">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b/>
          <w:i/>
          <w:sz w:val="24"/>
          <w:szCs w:val="24"/>
        </w:rPr>
        <w:t xml:space="preserve">      </w:t>
      </w:r>
      <w:r w:rsidR="000D4D1B" w:rsidRPr="000D4D1B">
        <w:rPr>
          <w:rFonts w:ascii="Times New Roman" w:hAnsi="Times New Roman" w:cs="Times New Roman"/>
          <w:sz w:val="24"/>
          <w:szCs w:val="24"/>
        </w:rPr>
        <w:t>Chostakovitch s’intéresse</w:t>
      </w:r>
      <w:r w:rsidR="000D4D1B">
        <w:rPr>
          <w:rFonts w:ascii="Times New Roman" w:hAnsi="Times New Roman" w:cs="Times New Roman"/>
          <w:sz w:val="24"/>
          <w:szCs w:val="24"/>
        </w:rPr>
        <w:t xml:space="preserve"> au style de jazz (styles des USA sont considé</w:t>
      </w:r>
      <w:r w:rsidR="00775530">
        <w:rPr>
          <w:rFonts w:ascii="Times New Roman" w:hAnsi="Times New Roman" w:cs="Times New Roman"/>
          <w:sz w:val="24"/>
          <w:szCs w:val="24"/>
        </w:rPr>
        <w:t>rés comme musique hostile a l’idéologie communiste</w:t>
      </w:r>
      <w:r w:rsidR="000D4D1B">
        <w:rPr>
          <w:rFonts w:ascii="Times New Roman" w:hAnsi="Times New Roman" w:cs="Times New Roman"/>
          <w:sz w:val="24"/>
          <w:szCs w:val="24"/>
        </w:rPr>
        <w:t xml:space="preserve"> en URSS) et réussi à former tout premier Orchestre d’Etat de jazz à Leningrad</w:t>
      </w:r>
      <w:r w:rsidR="00D44D30">
        <w:rPr>
          <w:rFonts w:ascii="Times New Roman" w:hAnsi="Times New Roman" w:cs="Times New Roman"/>
          <w:sz w:val="24"/>
          <w:szCs w:val="24"/>
        </w:rPr>
        <w:t xml:space="preserve"> (</w:t>
      </w:r>
      <w:r w:rsidR="00D44D30" w:rsidRPr="00B43742">
        <w:rPr>
          <w:rFonts w:ascii="Times New Roman" w:hAnsi="Times New Roman" w:cs="Times New Roman"/>
          <w:sz w:val="24"/>
          <w:szCs w:val="24"/>
          <w:u w:val="single"/>
        </w:rPr>
        <w:t>formation d’orchestre de jazz</w:t>
      </w:r>
      <w:r w:rsidR="00D44D30">
        <w:rPr>
          <w:rFonts w:ascii="Times New Roman" w:hAnsi="Times New Roman" w:cs="Times New Roman"/>
          <w:sz w:val="24"/>
          <w:szCs w:val="24"/>
        </w:rPr>
        <w:t> : cuiv</w:t>
      </w:r>
      <w:r w:rsidR="00650355">
        <w:rPr>
          <w:rFonts w:ascii="Times New Roman" w:hAnsi="Times New Roman" w:cs="Times New Roman"/>
          <w:sz w:val="24"/>
          <w:szCs w:val="24"/>
        </w:rPr>
        <w:t xml:space="preserve">res, bois, percussion). </w:t>
      </w:r>
      <w:r w:rsidR="008E2312">
        <w:rPr>
          <w:rFonts w:ascii="Times New Roman" w:hAnsi="Times New Roman" w:cs="Times New Roman"/>
          <w:b/>
          <w:i/>
          <w:sz w:val="24"/>
          <w:szCs w:val="24"/>
        </w:rPr>
        <w:t>Suite pour orchestre de Jazz</w:t>
      </w:r>
      <w:r w:rsidR="008E2312">
        <w:rPr>
          <w:rFonts w:ascii="Times New Roman" w:hAnsi="Times New Roman" w:cs="Times New Roman"/>
          <w:sz w:val="24"/>
          <w:szCs w:val="24"/>
        </w:rPr>
        <w:t xml:space="preserve"> c’est une suite de plusieurs morceaux de musique (ou le </w:t>
      </w:r>
      <w:r w:rsidR="008E2312">
        <w:rPr>
          <w:rFonts w:ascii="Times New Roman" w:hAnsi="Times New Roman" w:cs="Times New Roman"/>
          <w:b/>
          <w:i/>
          <w:sz w:val="24"/>
          <w:szCs w:val="24"/>
          <w:u w:val="single"/>
        </w:rPr>
        <w:t>Valse</w:t>
      </w:r>
      <w:r w:rsidR="008E2312">
        <w:rPr>
          <w:rFonts w:ascii="Times New Roman" w:hAnsi="Times New Roman" w:cs="Times New Roman"/>
          <w:sz w:val="24"/>
          <w:szCs w:val="24"/>
        </w:rPr>
        <w:t xml:space="preserve"> est le deuxième, souvent on le nomme </w:t>
      </w:r>
      <w:r w:rsidR="008E2312" w:rsidRPr="0086357D">
        <w:rPr>
          <w:rFonts w:ascii="Times New Roman" w:hAnsi="Times New Roman" w:cs="Times New Roman"/>
          <w:b/>
          <w:i/>
          <w:sz w:val="24"/>
          <w:szCs w:val="24"/>
        </w:rPr>
        <w:t>Seconde Valse</w:t>
      </w:r>
      <w:r w:rsidR="008E2312">
        <w:rPr>
          <w:rFonts w:ascii="Times New Roman" w:hAnsi="Times New Roman" w:cs="Times New Roman"/>
          <w:sz w:val="24"/>
          <w:szCs w:val="24"/>
        </w:rPr>
        <w:t>)</w:t>
      </w:r>
      <w:r w:rsidR="008E2312" w:rsidRPr="008E2312">
        <w:rPr>
          <w:rFonts w:ascii="Times New Roman" w:hAnsi="Times New Roman" w:cs="Times New Roman"/>
          <w:sz w:val="24"/>
          <w:szCs w:val="24"/>
        </w:rPr>
        <w:t xml:space="preserve"> </w:t>
      </w:r>
      <w:r w:rsidR="008E2312">
        <w:rPr>
          <w:rFonts w:ascii="Times New Roman" w:hAnsi="Times New Roman" w:cs="Times New Roman"/>
          <w:sz w:val="24"/>
          <w:szCs w:val="24"/>
        </w:rPr>
        <w:t xml:space="preserve">a été commandé par l’Orchestre d’Etat de jazz. </w:t>
      </w:r>
      <w:r w:rsidR="004467D8" w:rsidRPr="004467D8">
        <w:rPr>
          <w:rFonts w:ascii="Times New Roman" w:hAnsi="Times New Roman" w:cs="Times New Roman"/>
          <w:b/>
          <w:sz w:val="24"/>
          <w:szCs w:val="24"/>
        </w:rPr>
        <w:t>C’est la musique populaire instrumentale en style de valse.</w:t>
      </w:r>
      <w:r w:rsidR="004467D8">
        <w:rPr>
          <w:rFonts w:ascii="Times New Roman" w:hAnsi="Times New Roman" w:cs="Times New Roman"/>
          <w:sz w:val="24"/>
          <w:szCs w:val="24"/>
        </w:rPr>
        <w:t xml:space="preserve"> </w:t>
      </w:r>
      <w:r w:rsidR="000D4D1B">
        <w:rPr>
          <w:rFonts w:ascii="Times New Roman" w:hAnsi="Times New Roman" w:cs="Times New Roman"/>
          <w:sz w:val="24"/>
          <w:szCs w:val="24"/>
        </w:rPr>
        <w:t xml:space="preserve">Connu comme compositeur d’une musique dissonante, son </w:t>
      </w:r>
      <w:r w:rsidR="000D4D1B" w:rsidRPr="000D4D1B">
        <w:rPr>
          <w:rFonts w:ascii="Times New Roman" w:hAnsi="Times New Roman" w:cs="Times New Roman"/>
          <w:i/>
          <w:sz w:val="24"/>
          <w:szCs w:val="24"/>
        </w:rPr>
        <w:t>Seconde Valse</w:t>
      </w:r>
      <w:r w:rsidR="00957FAA">
        <w:rPr>
          <w:rFonts w:ascii="Times New Roman" w:hAnsi="Times New Roman" w:cs="Times New Roman"/>
          <w:sz w:val="24"/>
          <w:szCs w:val="24"/>
        </w:rPr>
        <w:t xml:space="preserve"> exceptionnellement</w:t>
      </w:r>
      <w:r w:rsidR="008E2312">
        <w:rPr>
          <w:rFonts w:ascii="Times New Roman" w:hAnsi="Times New Roman" w:cs="Times New Roman"/>
          <w:sz w:val="24"/>
          <w:szCs w:val="24"/>
        </w:rPr>
        <w:t xml:space="preserve"> </w:t>
      </w:r>
      <w:r w:rsidR="000D4D1B">
        <w:rPr>
          <w:rFonts w:ascii="Times New Roman" w:hAnsi="Times New Roman" w:cs="Times New Roman"/>
          <w:sz w:val="24"/>
          <w:szCs w:val="24"/>
        </w:rPr>
        <w:t>mélodique</w:t>
      </w:r>
      <w:r w:rsidR="008E2312">
        <w:rPr>
          <w:rFonts w:ascii="Times New Roman" w:hAnsi="Times New Roman" w:cs="Times New Roman"/>
          <w:sz w:val="24"/>
          <w:szCs w:val="24"/>
        </w:rPr>
        <w:t xml:space="preserve"> et composé dans un style empruntant des thèmes populaires et une écriture liés au jazz. </w:t>
      </w:r>
      <w:r w:rsidR="00EC0F32">
        <w:rPr>
          <w:rFonts w:ascii="Times New Roman" w:hAnsi="Times New Roman" w:cs="Times New Roman"/>
          <w:sz w:val="24"/>
          <w:szCs w:val="24"/>
        </w:rPr>
        <w:t xml:space="preserve">La partition fut perdue durant la Seconde Guerre </w:t>
      </w:r>
      <w:r w:rsidR="009E1720">
        <w:rPr>
          <w:rFonts w:ascii="Times New Roman" w:hAnsi="Times New Roman" w:cs="Times New Roman"/>
          <w:sz w:val="24"/>
          <w:szCs w:val="24"/>
        </w:rPr>
        <w:t>mondiale</w:t>
      </w:r>
      <w:r w:rsidR="00EC0F32">
        <w:rPr>
          <w:rFonts w:ascii="Times New Roman" w:hAnsi="Times New Roman" w:cs="Times New Roman"/>
          <w:sz w:val="24"/>
          <w:szCs w:val="24"/>
        </w:rPr>
        <w:t xml:space="preserve"> mais une réduction pour piano fut redécouverte en 1999. </w:t>
      </w:r>
      <w:r w:rsidR="009E1720">
        <w:rPr>
          <w:rFonts w:ascii="Times New Roman" w:hAnsi="Times New Roman" w:cs="Times New Roman"/>
          <w:sz w:val="24"/>
          <w:szCs w:val="24"/>
        </w:rPr>
        <w:t>Célèbre</w:t>
      </w:r>
      <w:r w:rsidR="00EC0F32">
        <w:rPr>
          <w:rFonts w:ascii="Times New Roman" w:hAnsi="Times New Roman" w:cs="Times New Roman"/>
          <w:sz w:val="24"/>
          <w:szCs w:val="24"/>
        </w:rPr>
        <w:t xml:space="preserve"> </w:t>
      </w:r>
      <w:r w:rsidR="009E1720">
        <w:rPr>
          <w:rFonts w:ascii="Times New Roman" w:hAnsi="Times New Roman" w:cs="Times New Roman"/>
          <w:sz w:val="24"/>
          <w:szCs w:val="24"/>
        </w:rPr>
        <w:t>grâce</w:t>
      </w:r>
      <w:r w:rsidR="00EC0F32">
        <w:rPr>
          <w:rFonts w:ascii="Times New Roman" w:hAnsi="Times New Roman" w:cs="Times New Roman"/>
          <w:sz w:val="24"/>
          <w:szCs w:val="24"/>
        </w:rPr>
        <w:t xml:space="preserve"> a</w:t>
      </w:r>
      <w:r w:rsidR="00233596">
        <w:rPr>
          <w:rFonts w:ascii="Times New Roman" w:hAnsi="Times New Roman" w:cs="Times New Roman"/>
          <w:sz w:val="24"/>
          <w:szCs w:val="24"/>
        </w:rPr>
        <w:t>u cinéma,</w:t>
      </w:r>
      <w:r w:rsidR="00EC0F32">
        <w:rPr>
          <w:rFonts w:ascii="Times New Roman" w:hAnsi="Times New Roman" w:cs="Times New Roman"/>
          <w:sz w:val="24"/>
          <w:szCs w:val="24"/>
        </w:rPr>
        <w:t xml:space="preserve"> son utilisation dans les publicités </w:t>
      </w:r>
      <w:r w:rsidR="009E1720">
        <w:rPr>
          <w:rFonts w:ascii="Times New Roman" w:hAnsi="Times New Roman" w:cs="Times New Roman"/>
          <w:sz w:val="24"/>
          <w:szCs w:val="24"/>
        </w:rPr>
        <w:t>télévisuelles</w:t>
      </w:r>
      <w:r w:rsidR="00EC0F32">
        <w:rPr>
          <w:rFonts w:ascii="Times New Roman" w:hAnsi="Times New Roman" w:cs="Times New Roman"/>
          <w:sz w:val="24"/>
          <w:szCs w:val="24"/>
        </w:rPr>
        <w:t xml:space="preserve"> pour une compagnie d’assurance </w:t>
      </w:r>
      <w:r w:rsidR="00E60853">
        <w:rPr>
          <w:rFonts w:ascii="Times New Roman" w:hAnsi="Times New Roman" w:cs="Times New Roman"/>
          <w:sz w:val="24"/>
          <w:szCs w:val="24"/>
        </w:rPr>
        <w:t xml:space="preserve">(caractère insouciant de la musique) </w:t>
      </w:r>
      <w:r w:rsidR="00EC0F32">
        <w:rPr>
          <w:rFonts w:ascii="Times New Roman" w:hAnsi="Times New Roman" w:cs="Times New Roman"/>
          <w:sz w:val="24"/>
          <w:szCs w:val="24"/>
        </w:rPr>
        <w:t>a</w:t>
      </w:r>
      <w:r w:rsidR="00957FAA">
        <w:rPr>
          <w:rFonts w:ascii="Times New Roman" w:hAnsi="Times New Roman" w:cs="Times New Roman"/>
          <w:sz w:val="24"/>
          <w:szCs w:val="24"/>
        </w:rPr>
        <w:t xml:space="preserve"> contribué à sa popularisation. Tempo modéré en forme de  </w:t>
      </w:r>
      <w:r w:rsidR="00D44D30">
        <w:rPr>
          <w:rFonts w:ascii="Times New Roman" w:hAnsi="Times New Roman" w:cs="Times New Roman"/>
          <w:sz w:val="24"/>
          <w:szCs w:val="24"/>
        </w:rPr>
        <w:t>2</w:t>
      </w:r>
      <w:r w:rsidR="00957FAA">
        <w:rPr>
          <w:rFonts w:ascii="Times New Roman" w:hAnsi="Times New Roman" w:cs="Times New Roman"/>
          <w:sz w:val="24"/>
          <w:szCs w:val="24"/>
        </w:rPr>
        <w:t>A</w:t>
      </w:r>
      <w:r w:rsidR="00D44D30">
        <w:rPr>
          <w:rFonts w:ascii="Times New Roman" w:hAnsi="Times New Roman" w:cs="Times New Roman"/>
          <w:sz w:val="24"/>
          <w:szCs w:val="24"/>
        </w:rPr>
        <w:t>-2</w:t>
      </w:r>
      <w:r w:rsidR="00957FAA">
        <w:rPr>
          <w:rFonts w:ascii="Times New Roman" w:hAnsi="Times New Roman" w:cs="Times New Roman"/>
          <w:sz w:val="24"/>
          <w:szCs w:val="24"/>
        </w:rPr>
        <w:t>B</w:t>
      </w:r>
      <w:r w:rsidR="00D44D30">
        <w:rPr>
          <w:rFonts w:ascii="Times New Roman" w:hAnsi="Times New Roman" w:cs="Times New Roman"/>
          <w:sz w:val="24"/>
          <w:szCs w:val="24"/>
        </w:rPr>
        <w:t>-2C-2</w:t>
      </w:r>
      <w:r w:rsidR="00957FAA">
        <w:rPr>
          <w:rFonts w:ascii="Times New Roman" w:hAnsi="Times New Roman" w:cs="Times New Roman"/>
          <w:sz w:val="24"/>
          <w:szCs w:val="24"/>
        </w:rPr>
        <w:t>A</w:t>
      </w:r>
      <w:r w:rsidR="00D44D30">
        <w:rPr>
          <w:rFonts w:ascii="Times New Roman" w:hAnsi="Times New Roman" w:cs="Times New Roman"/>
          <w:sz w:val="24"/>
          <w:szCs w:val="24"/>
        </w:rPr>
        <w:t xml:space="preserve"> avec</w:t>
      </w:r>
      <w:r w:rsidR="00650355">
        <w:rPr>
          <w:rFonts w:ascii="Times New Roman" w:hAnsi="Times New Roman" w:cs="Times New Roman"/>
          <w:sz w:val="24"/>
          <w:szCs w:val="24"/>
        </w:rPr>
        <w:t xml:space="preserve"> une introduction très courte en</w:t>
      </w:r>
      <w:r w:rsidR="00D44D30">
        <w:rPr>
          <w:rFonts w:ascii="Times New Roman" w:hAnsi="Times New Roman" w:cs="Times New Roman"/>
          <w:sz w:val="24"/>
          <w:szCs w:val="24"/>
        </w:rPr>
        <w:t xml:space="preserve"> rythme de valse</w:t>
      </w:r>
      <w:r w:rsidR="00957FAA">
        <w:rPr>
          <w:rFonts w:ascii="Times New Roman" w:hAnsi="Times New Roman" w:cs="Times New Roman"/>
          <w:sz w:val="24"/>
          <w:szCs w:val="24"/>
        </w:rPr>
        <w:t>. Partie A est plus lyrique</w:t>
      </w:r>
      <w:r w:rsidR="00650355">
        <w:rPr>
          <w:rFonts w:ascii="Times New Roman" w:hAnsi="Times New Roman" w:cs="Times New Roman"/>
          <w:sz w:val="24"/>
          <w:szCs w:val="24"/>
        </w:rPr>
        <w:t xml:space="preserve"> par son caractère</w:t>
      </w:r>
      <w:r w:rsidR="00957FAA">
        <w:rPr>
          <w:rFonts w:ascii="Times New Roman" w:hAnsi="Times New Roman" w:cs="Times New Roman"/>
          <w:sz w:val="24"/>
          <w:szCs w:val="24"/>
        </w:rPr>
        <w:t xml:space="preserve">, en mineur avec une nuance medium. Partie B </w:t>
      </w:r>
      <w:r w:rsidR="00D44D30">
        <w:rPr>
          <w:rFonts w:ascii="Times New Roman" w:hAnsi="Times New Roman" w:cs="Times New Roman"/>
          <w:sz w:val="24"/>
          <w:szCs w:val="24"/>
        </w:rPr>
        <w:t xml:space="preserve">et C </w:t>
      </w:r>
      <w:r w:rsidR="00650355">
        <w:rPr>
          <w:rFonts w:ascii="Times New Roman" w:hAnsi="Times New Roman" w:cs="Times New Roman"/>
          <w:sz w:val="24"/>
          <w:szCs w:val="24"/>
        </w:rPr>
        <w:t xml:space="preserve">d’un caractère plus optimiste </w:t>
      </w:r>
      <w:r w:rsidR="00957FAA">
        <w:rPr>
          <w:rFonts w:ascii="Times New Roman" w:hAnsi="Times New Roman" w:cs="Times New Roman"/>
          <w:sz w:val="24"/>
          <w:szCs w:val="24"/>
        </w:rPr>
        <w:t>en majeur et avec un volume s</w:t>
      </w:r>
      <w:r w:rsidR="00650355">
        <w:rPr>
          <w:rFonts w:ascii="Times New Roman" w:hAnsi="Times New Roman" w:cs="Times New Roman"/>
          <w:sz w:val="24"/>
          <w:szCs w:val="24"/>
        </w:rPr>
        <w:t>onore plus important</w:t>
      </w:r>
      <w:r w:rsidR="00957FAA">
        <w:rPr>
          <w:rFonts w:ascii="Times New Roman" w:hAnsi="Times New Roman" w:cs="Times New Roman"/>
          <w:sz w:val="24"/>
          <w:szCs w:val="24"/>
        </w:rPr>
        <w:t>.</w:t>
      </w:r>
      <w:r w:rsidR="00233596">
        <w:rPr>
          <w:rFonts w:ascii="Times New Roman" w:hAnsi="Times New Roman" w:cs="Times New Roman"/>
          <w:sz w:val="24"/>
          <w:szCs w:val="24"/>
        </w:rPr>
        <w:t xml:space="preserve"> </w:t>
      </w:r>
      <w:r w:rsidR="00233596" w:rsidRPr="00BB0BA0">
        <w:rPr>
          <w:rFonts w:ascii="Times New Roman" w:hAnsi="Times New Roman" w:cs="Times New Roman"/>
          <w:sz w:val="24"/>
          <w:szCs w:val="24"/>
          <w:u w:val="single"/>
        </w:rPr>
        <w:t>Problématique</w:t>
      </w:r>
      <w:r w:rsidR="00233596">
        <w:rPr>
          <w:rFonts w:ascii="Times New Roman" w:hAnsi="Times New Roman" w:cs="Times New Roman"/>
          <w:sz w:val="24"/>
          <w:szCs w:val="24"/>
        </w:rPr>
        <w:t xml:space="preserve"> : </w:t>
      </w:r>
      <w:r w:rsidR="00233596" w:rsidRPr="00775530">
        <w:rPr>
          <w:rFonts w:ascii="Times New Roman" w:hAnsi="Times New Roman" w:cs="Times New Roman"/>
          <w:b/>
          <w:sz w:val="24"/>
          <w:szCs w:val="24"/>
        </w:rPr>
        <w:t>en quoi le compositeur poursui</w:t>
      </w:r>
      <w:r w:rsidR="008E2312">
        <w:rPr>
          <w:rFonts w:ascii="Times New Roman" w:hAnsi="Times New Roman" w:cs="Times New Roman"/>
          <w:b/>
          <w:sz w:val="24"/>
          <w:szCs w:val="24"/>
        </w:rPr>
        <w:t>t-il</w:t>
      </w:r>
      <w:r w:rsidR="00233596" w:rsidRPr="00775530">
        <w:rPr>
          <w:rFonts w:ascii="Times New Roman" w:hAnsi="Times New Roman" w:cs="Times New Roman"/>
          <w:b/>
          <w:sz w:val="24"/>
          <w:szCs w:val="24"/>
        </w:rPr>
        <w:t xml:space="preserve"> </w:t>
      </w:r>
      <w:r w:rsidR="00254CAB">
        <w:rPr>
          <w:rFonts w:ascii="Times New Roman" w:hAnsi="Times New Roman" w:cs="Times New Roman"/>
          <w:b/>
          <w:sz w:val="24"/>
          <w:szCs w:val="24"/>
        </w:rPr>
        <w:t xml:space="preserve">(continue) </w:t>
      </w:r>
      <w:r w:rsidR="00233596" w:rsidRPr="00775530">
        <w:rPr>
          <w:rFonts w:ascii="Times New Roman" w:hAnsi="Times New Roman" w:cs="Times New Roman"/>
          <w:b/>
          <w:sz w:val="24"/>
          <w:szCs w:val="24"/>
        </w:rPr>
        <w:t>la composition traditionnelle</w:t>
      </w:r>
      <w:r w:rsidR="00775530" w:rsidRPr="00775530">
        <w:rPr>
          <w:rFonts w:ascii="Times New Roman" w:hAnsi="Times New Roman" w:cs="Times New Roman"/>
          <w:b/>
          <w:sz w:val="24"/>
          <w:szCs w:val="24"/>
        </w:rPr>
        <w:t> ?</w:t>
      </w:r>
      <w:r w:rsidR="00775530">
        <w:rPr>
          <w:rFonts w:ascii="Times New Roman" w:hAnsi="Times New Roman" w:cs="Times New Roman"/>
          <w:b/>
          <w:sz w:val="24"/>
          <w:szCs w:val="24"/>
        </w:rPr>
        <w:t xml:space="preserve"> </w:t>
      </w:r>
      <w:r w:rsidR="00775530" w:rsidRPr="009E1720">
        <w:rPr>
          <w:rFonts w:ascii="Times New Roman" w:hAnsi="Times New Roman" w:cs="Times New Roman"/>
          <w:sz w:val="24"/>
          <w:szCs w:val="24"/>
          <w:u w:val="single"/>
        </w:rPr>
        <w:t>Valse</w:t>
      </w:r>
      <w:r w:rsidR="00775530">
        <w:rPr>
          <w:rFonts w:ascii="Times New Roman" w:hAnsi="Times New Roman" w:cs="Times New Roman"/>
          <w:sz w:val="24"/>
          <w:szCs w:val="24"/>
        </w:rPr>
        <w:t xml:space="preserve"> est un style de musique et de danse populaires en trois temps apparue dans la seconde moitie de XIX siècle en Autriche (étude en classe de 4eme </w:t>
      </w:r>
      <w:proofErr w:type="spellStart"/>
      <w:r w:rsidR="00E60853">
        <w:rPr>
          <w:rFonts w:ascii="Times New Roman" w:hAnsi="Times New Roman" w:cs="Times New Roman"/>
          <w:sz w:val="24"/>
          <w:szCs w:val="24"/>
        </w:rPr>
        <w:t>J.Strauss</w:t>
      </w:r>
      <w:proofErr w:type="spellEnd"/>
      <w:r w:rsidR="00E60853">
        <w:rPr>
          <w:rFonts w:ascii="Times New Roman" w:hAnsi="Times New Roman" w:cs="Times New Roman"/>
          <w:sz w:val="24"/>
          <w:szCs w:val="24"/>
        </w:rPr>
        <w:t>-</w:t>
      </w:r>
      <w:r w:rsidR="00775530">
        <w:rPr>
          <w:rFonts w:ascii="Times New Roman" w:hAnsi="Times New Roman" w:cs="Times New Roman"/>
          <w:sz w:val="24"/>
          <w:szCs w:val="24"/>
        </w:rPr>
        <w:t xml:space="preserve">«Roi de valse»). </w:t>
      </w:r>
      <w:r w:rsidR="00E60853" w:rsidRPr="008E2312">
        <w:rPr>
          <w:rFonts w:ascii="Times New Roman" w:hAnsi="Times New Roman" w:cs="Times New Roman"/>
          <w:b/>
          <w:sz w:val="24"/>
          <w:szCs w:val="24"/>
        </w:rPr>
        <w:t>Suite</w:t>
      </w:r>
      <w:r w:rsidR="00E60853">
        <w:rPr>
          <w:rFonts w:ascii="Times New Roman" w:hAnsi="Times New Roman" w:cs="Times New Roman"/>
          <w:sz w:val="24"/>
          <w:szCs w:val="24"/>
        </w:rPr>
        <w:t xml:space="preserve"> est une tradition de composition depuis l’époque de Baroque</w:t>
      </w:r>
      <w:r w:rsidR="008E2312">
        <w:rPr>
          <w:rFonts w:ascii="Times New Roman" w:hAnsi="Times New Roman" w:cs="Times New Roman"/>
          <w:sz w:val="24"/>
          <w:szCs w:val="24"/>
        </w:rPr>
        <w:t>. Dans sa composition il utilise</w:t>
      </w:r>
      <w:r w:rsidR="00E60853">
        <w:rPr>
          <w:rFonts w:ascii="Times New Roman" w:hAnsi="Times New Roman" w:cs="Times New Roman"/>
          <w:sz w:val="24"/>
          <w:szCs w:val="24"/>
        </w:rPr>
        <w:t xml:space="preserve"> les instruments classiques</w:t>
      </w:r>
      <w:r w:rsidR="003C3684">
        <w:rPr>
          <w:rFonts w:ascii="Times New Roman" w:hAnsi="Times New Roman" w:cs="Times New Roman"/>
          <w:sz w:val="24"/>
          <w:szCs w:val="24"/>
        </w:rPr>
        <w:t xml:space="preserve"> (extrait écoutée en classe exécuté par l’orchestre symphonique)</w:t>
      </w:r>
      <w:r w:rsidR="00775530">
        <w:rPr>
          <w:rFonts w:ascii="Times New Roman" w:hAnsi="Times New Roman" w:cs="Times New Roman"/>
          <w:sz w:val="24"/>
          <w:szCs w:val="24"/>
        </w:rPr>
        <w:t>.</w:t>
      </w:r>
      <w:r w:rsidR="00E60853">
        <w:rPr>
          <w:rFonts w:ascii="Times New Roman" w:hAnsi="Times New Roman" w:cs="Times New Roman"/>
          <w:sz w:val="24"/>
          <w:szCs w:val="24"/>
        </w:rPr>
        <w:t xml:space="preserve"> L’œuvre est classé dans le domaine privé.</w:t>
      </w:r>
    </w:p>
    <w:p w:rsidR="00254CAB" w:rsidRDefault="00254CAB" w:rsidP="00762D77">
      <w:pPr>
        <w:tabs>
          <w:tab w:val="left" w:pos="6690"/>
          <w:tab w:val="left" w:pos="7935"/>
        </w:tabs>
        <w:spacing w:after="0" w:line="240" w:lineRule="auto"/>
        <w:ind w:left="-567" w:right="-710"/>
        <w:rPr>
          <w:rFonts w:ascii="Times New Roman" w:hAnsi="Times New Roman" w:cs="Times New Roman"/>
          <w:sz w:val="24"/>
          <w:szCs w:val="24"/>
        </w:rPr>
      </w:pPr>
    </w:p>
    <w:p w:rsidR="00254CAB" w:rsidRPr="00775530" w:rsidRDefault="00254CAB" w:rsidP="00762D77">
      <w:pPr>
        <w:tabs>
          <w:tab w:val="left" w:pos="6690"/>
          <w:tab w:val="left" w:pos="7935"/>
        </w:tabs>
        <w:spacing w:after="0" w:line="240" w:lineRule="auto"/>
        <w:ind w:left="-567" w:right="-710"/>
        <w:rPr>
          <w:rFonts w:ascii="Times New Roman" w:hAnsi="Times New Roman" w:cs="Times New Roman"/>
          <w:b/>
          <w:sz w:val="24"/>
          <w:szCs w:val="24"/>
        </w:rPr>
      </w:pPr>
    </w:p>
    <w:p w:rsidR="002A65A8" w:rsidRDefault="002A65A8" w:rsidP="00762D77">
      <w:pPr>
        <w:tabs>
          <w:tab w:val="left" w:pos="6690"/>
          <w:tab w:val="left" w:pos="7935"/>
        </w:tabs>
        <w:spacing w:after="0" w:line="240" w:lineRule="auto"/>
        <w:ind w:left="-567" w:right="-710"/>
        <w:rPr>
          <w:rFonts w:ascii="Times New Roman" w:hAnsi="Times New Roman" w:cs="Times New Roman"/>
          <w:sz w:val="24"/>
          <w:szCs w:val="24"/>
        </w:rPr>
      </w:pPr>
    </w:p>
    <w:p w:rsidR="002A65A8" w:rsidRPr="00D2674C" w:rsidRDefault="007C0391" w:rsidP="00762D77">
      <w:pPr>
        <w:tabs>
          <w:tab w:val="left" w:pos="6690"/>
          <w:tab w:val="left" w:pos="7935"/>
        </w:tabs>
        <w:spacing w:after="0" w:line="240" w:lineRule="auto"/>
        <w:ind w:left="-567" w:right="-710"/>
        <w:rPr>
          <w:rFonts w:ascii="Times New Roman" w:hAnsi="Times New Roman" w:cs="Times New Roman"/>
          <w:b/>
          <w:sz w:val="24"/>
          <w:szCs w:val="24"/>
          <w:u w:val="single"/>
        </w:rPr>
      </w:pPr>
      <w:r>
        <w:rPr>
          <w:rFonts w:ascii="Times New Roman" w:hAnsi="Times New Roman" w:cs="Times New Roman"/>
          <w:b/>
          <w:i/>
          <w:sz w:val="24"/>
          <w:szCs w:val="24"/>
          <w:u w:val="single"/>
        </w:rPr>
        <w:t>SYMPHONIE N°7 « LENINGRAD</w:t>
      </w:r>
      <w:r w:rsidR="002A65A8" w:rsidRPr="00D2674C">
        <w:rPr>
          <w:rFonts w:ascii="Times New Roman" w:hAnsi="Times New Roman" w:cs="Times New Roman"/>
          <w:b/>
          <w:i/>
          <w:sz w:val="24"/>
          <w:szCs w:val="24"/>
          <w:u w:val="single"/>
        </w:rPr>
        <w:t> » (</w:t>
      </w:r>
      <w:r w:rsidR="002A65A8" w:rsidRPr="00D2674C">
        <w:rPr>
          <w:rFonts w:ascii="Times New Roman" w:hAnsi="Times New Roman" w:cs="Times New Roman"/>
          <w:b/>
          <w:sz w:val="24"/>
          <w:szCs w:val="24"/>
          <w:u w:val="single"/>
        </w:rPr>
        <w:t>musique symphonique, composé en 1942)</w:t>
      </w:r>
    </w:p>
    <w:p w:rsidR="002A65A8" w:rsidRPr="00176654" w:rsidRDefault="002A65A8" w:rsidP="002A65A8">
      <w:pPr>
        <w:tabs>
          <w:tab w:val="left" w:pos="6690"/>
          <w:tab w:val="left" w:pos="7935"/>
        </w:tabs>
        <w:spacing w:after="0" w:line="240" w:lineRule="auto"/>
        <w:ind w:left="-567" w:right="-710"/>
        <w:rPr>
          <w:rFonts w:ascii="Times New Roman" w:hAnsi="Times New Roman" w:cs="Times New Roman"/>
          <w:sz w:val="24"/>
          <w:szCs w:val="24"/>
        </w:rPr>
      </w:pPr>
      <w:r w:rsidRPr="00176654">
        <w:rPr>
          <w:rFonts w:ascii="Times New Roman" w:hAnsi="Times New Roman" w:cs="Times New Roman"/>
          <w:b/>
          <w:sz w:val="24"/>
          <w:szCs w:val="24"/>
        </w:rPr>
        <w:t xml:space="preserve">Art, Etat et pouvoir </w:t>
      </w:r>
      <w:r w:rsidR="00D2674C" w:rsidRPr="00176654">
        <w:rPr>
          <w:rFonts w:ascii="Times New Roman" w:hAnsi="Times New Roman" w:cs="Times New Roman"/>
          <w:b/>
          <w:sz w:val="24"/>
          <w:szCs w:val="24"/>
        </w:rPr>
        <w:t>(</w:t>
      </w:r>
      <w:r w:rsidR="00D2674C" w:rsidRPr="00176654">
        <w:rPr>
          <w:rFonts w:ascii="Times New Roman" w:hAnsi="Times New Roman" w:cs="Times New Roman"/>
          <w:b/>
          <w:sz w:val="24"/>
          <w:szCs w:val="24"/>
          <w:u w:val="single"/>
        </w:rPr>
        <w:t>Ré</w:t>
      </w:r>
      <w:r w:rsidRPr="00176654">
        <w:rPr>
          <w:rFonts w:ascii="Times New Roman" w:hAnsi="Times New Roman" w:cs="Times New Roman"/>
          <w:b/>
          <w:sz w:val="24"/>
          <w:szCs w:val="24"/>
          <w:u w:val="single"/>
        </w:rPr>
        <w:t>sistance</w:t>
      </w:r>
      <w:r w:rsidRPr="00176654">
        <w:rPr>
          <w:rFonts w:ascii="Times New Roman" w:hAnsi="Times New Roman" w:cs="Times New Roman"/>
          <w:b/>
          <w:sz w:val="24"/>
          <w:szCs w:val="24"/>
        </w:rPr>
        <w:t>)</w:t>
      </w:r>
    </w:p>
    <w:p w:rsidR="004D66BE" w:rsidRPr="00BB0BA0" w:rsidRDefault="004A74D7" w:rsidP="007C0391">
      <w:pPr>
        <w:tabs>
          <w:tab w:val="left" w:pos="6690"/>
          <w:tab w:val="left" w:pos="7935"/>
        </w:tabs>
        <w:spacing w:after="0" w:line="240" w:lineRule="auto"/>
        <w:ind w:left="-567" w:right="-710"/>
        <w:rPr>
          <w:rFonts w:ascii="Times New Roman" w:hAnsi="Times New Roman" w:cs="Times New Roman"/>
          <w:sz w:val="24"/>
          <w:szCs w:val="24"/>
        </w:rPr>
      </w:pPr>
      <w:r w:rsidRPr="00176654">
        <w:rPr>
          <w:rFonts w:ascii="Times New Roman" w:hAnsi="Times New Roman" w:cs="Times New Roman"/>
          <w:b/>
          <w:sz w:val="24"/>
          <w:szCs w:val="24"/>
        </w:rPr>
        <w:t>Symphonie</w:t>
      </w:r>
      <w:r>
        <w:rPr>
          <w:rFonts w:ascii="Times New Roman" w:hAnsi="Times New Roman" w:cs="Times New Roman"/>
          <w:sz w:val="24"/>
          <w:szCs w:val="24"/>
        </w:rPr>
        <w:t xml:space="preserve"> c’est une composition pour orchestre symphonique en quatre </w:t>
      </w:r>
      <w:r w:rsidRPr="00176654">
        <w:rPr>
          <w:rFonts w:ascii="Times New Roman" w:hAnsi="Times New Roman" w:cs="Times New Roman"/>
          <w:sz w:val="24"/>
          <w:szCs w:val="24"/>
        </w:rPr>
        <w:t>mouvements</w:t>
      </w:r>
      <w:r w:rsidR="00176654" w:rsidRPr="00176654">
        <w:rPr>
          <w:rFonts w:ascii="Times New Roman" w:hAnsi="Times New Roman" w:cs="Times New Roman"/>
          <w:sz w:val="24"/>
          <w:szCs w:val="24"/>
        </w:rPr>
        <w:t>,</w:t>
      </w:r>
      <w:r>
        <w:rPr>
          <w:rFonts w:ascii="Times New Roman" w:hAnsi="Times New Roman" w:cs="Times New Roman"/>
          <w:sz w:val="24"/>
          <w:szCs w:val="24"/>
        </w:rPr>
        <w:t xml:space="preserve"> apparu a l’époque classique (1750 – début de XIX s.) avec l’apparition de </w:t>
      </w:r>
      <w:r w:rsidRPr="00176654">
        <w:rPr>
          <w:rFonts w:ascii="Times New Roman" w:hAnsi="Times New Roman" w:cs="Times New Roman"/>
          <w:b/>
          <w:sz w:val="24"/>
          <w:szCs w:val="24"/>
        </w:rPr>
        <w:t>l’orchestre symphonique</w:t>
      </w:r>
      <w:r>
        <w:rPr>
          <w:rFonts w:ascii="Times New Roman" w:hAnsi="Times New Roman" w:cs="Times New Roman"/>
          <w:sz w:val="24"/>
          <w:szCs w:val="24"/>
        </w:rPr>
        <w:t xml:space="preserve"> (</w:t>
      </w:r>
      <w:r w:rsidRPr="00176654">
        <w:rPr>
          <w:rFonts w:ascii="Times New Roman" w:hAnsi="Times New Roman" w:cs="Times New Roman"/>
          <w:b/>
          <w:sz w:val="24"/>
          <w:szCs w:val="24"/>
        </w:rPr>
        <w:t>mouvements</w:t>
      </w:r>
      <w:r>
        <w:rPr>
          <w:rFonts w:ascii="Times New Roman" w:hAnsi="Times New Roman" w:cs="Times New Roman"/>
          <w:sz w:val="24"/>
          <w:szCs w:val="24"/>
        </w:rPr>
        <w:t xml:space="preserve"> : morceaux de musique avec le </w:t>
      </w:r>
      <w:proofErr w:type="spellStart"/>
      <w:r>
        <w:rPr>
          <w:rFonts w:ascii="Times New Roman" w:hAnsi="Times New Roman" w:cs="Times New Roman"/>
          <w:sz w:val="24"/>
          <w:szCs w:val="24"/>
        </w:rPr>
        <w:t>tempo–vitesse</w:t>
      </w:r>
      <w:proofErr w:type="spellEnd"/>
      <w:r>
        <w:rPr>
          <w:rFonts w:ascii="Times New Roman" w:hAnsi="Times New Roman" w:cs="Times New Roman"/>
          <w:sz w:val="24"/>
          <w:szCs w:val="24"/>
        </w:rPr>
        <w:t xml:space="preserve"> différent). </w:t>
      </w:r>
      <w:r w:rsidRPr="002D2BE3">
        <w:rPr>
          <w:rFonts w:ascii="Times New Roman" w:hAnsi="Times New Roman" w:cs="Times New Roman"/>
          <w:i/>
          <w:sz w:val="24"/>
          <w:szCs w:val="24"/>
        </w:rPr>
        <w:t>Symphonie N°7</w:t>
      </w:r>
      <w:r>
        <w:rPr>
          <w:rFonts w:ascii="Times New Roman" w:hAnsi="Times New Roman" w:cs="Times New Roman"/>
          <w:sz w:val="24"/>
          <w:szCs w:val="24"/>
        </w:rPr>
        <w:t xml:space="preserve"> est une </w:t>
      </w:r>
      <w:r w:rsidRPr="002D2BE3">
        <w:rPr>
          <w:rFonts w:ascii="Times New Roman" w:hAnsi="Times New Roman" w:cs="Times New Roman"/>
          <w:b/>
          <w:sz w:val="24"/>
          <w:szCs w:val="24"/>
        </w:rPr>
        <w:t>musique savante instrumentale dans le</w:t>
      </w:r>
      <w:r>
        <w:rPr>
          <w:rFonts w:ascii="Times New Roman" w:hAnsi="Times New Roman" w:cs="Times New Roman"/>
          <w:sz w:val="24"/>
          <w:szCs w:val="24"/>
        </w:rPr>
        <w:t xml:space="preserve">  </w:t>
      </w:r>
      <w:r w:rsidRPr="002D2BE3">
        <w:rPr>
          <w:rFonts w:ascii="Times New Roman" w:hAnsi="Times New Roman" w:cs="Times New Roman"/>
          <w:b/>
          <w:sz w:val="24"/>
          <w:szCs w:val="24"/>
        </w:rPr>
        <w:t>style</w:t>
      </w:r>
      <w:r w:rsidRPr="002D2BE3">
        <w:rPr>
          <w:rFonts w:ascii="Times New Roman" w:hAnsi="Times New Roman" w:cs="Times New Roman"/>
          <w:b/>
          <w:sz w:val="24"/>
          <w:szCs w:val="24"/>
          <w:u w:val="single"/>
        </w:rPr>
        <w:t xml:space="preserve"> néoclassique</w:t>
      </w:r>
      <w:r w:rsidR="00176654">
        <w:rPr>
          <w:rFonts w:ascii="Times New Roman" w:hAnsi="Times New Roman" w:cs="Times New Roman"/>
          <w:sz w:val="24"/>
          <w:szCs w:val="24"/>
        </w:rPr>
        <w:t xml:space="preserve"> (néoclassicisme</w:t>
      </w:r>
      <w:r w:rsidR="004467D8">
        <w:rPr>
          <w:rFonts w:ascii="Times New Roman" w:hAnsi="Times New Roman" w:cs="Times New Roman"/>
          <w:sz w:val="24"/>
          <w:szCs w:val="24"/>
        </w:rPr>
        <w:t xml:space="preserve"> c’est un style qui est apparue au XX siècle, il </w:t>
      </w:r>
      <w:r w:rsidR="00176654">
        <w:rPr>
          <w:rFonts w:ascii="Times New Roman" w:hAnsi="Times New Roman" w:cs="Times New Roman"/>
          <w:sz w:val="24"/>
          <w:szCs w:val="24"/>
        </w:rPr>
        <w:t>p</w:t>
      </w:r>
      <w:r w:rsidR="004467D8">
        <w:rPr>
          <w:rFonts w:ascii="Times New Roman" w:hAnsi="Times New Roman" w:cs="Times New Roman"/>
          <w:sz w:val="24"/>
          <w:szCs w:val="24"/>
        </w:rPr>
        <w:t>oursuit les formes classique de</w:t>
      </w:r>
      <w:r w:rsidR="00176654">
        <w:rPr>
          <w:rFonts w:ascii="Times New Roman" w:hAnsi="Times New Roman" w:cs="Times New Roman"/>
          <w:sz w:val="24"/>
          <w:szCs w:val="24"/>
        </w:rPr>
        <w:t xml:space="preserve"> composition</w:t>
      </w:r>
      <w:proofErr w:type="gramStart"/>
      <w:r w:rsidR="004467D8">
        <w:rPr>
          <w:rFonts w:ascii="Times New Roman" w:hAnsi="Times New Roman" w:cs="Times New Roman"/>
          <w:sz w:val="24"/>
          <w:szCs w:val="24"/>
        </w:rPr>
        <w:t xml:space="preserve">, </w:t>
      </w:r>
      <w:r w:rsidR="00176654">
        <w:rPr>
          <w:rFonts w:ascii="Times New Roman" w:hAnsi="Times New Roman" w:cs="Times New Roman"/>
          <w:sz w:val="24"/>
          <w:szCs w:val="24"/>
        </w:rPr>
        <w:t>)</w:t>
      </w:r>
      <w:proofErr w:type="gramEnd"/>
      <w:r w:rsidRPr="002D2BE3">
        <w:rPr>
          <w:rFonts w:ascii="Times New Roman" w:hAnsi="Times New Roman" w:cs="Times New Roman"/>
          <w:b/>
          <w:sz w:val="24"/>
          <w:szCs w:val="24"/>
        </w:rPr>
        <w:t>.</w:t>
      </w:r>
      <w:r>
        <w:rPr>
          <w:rFonts w:ascii="Times New Roman" w:hAnsi="Times New Roman" w:cs="Times New Roman"/>
          <w:sz w:val="24"/>
          <w:szCs w:val="24"/>
        </w:rPr>
        <w:t xml:space="preserve"> </w:t>
      </w:r>
      <w:r w:rsidR="005F6AC6">
        <w:rPr>
          <w:rFonts w:ascii="Times New Roman" w:hAnsi="Times New Roman" w:cs="Times New Roman"/>
          <w:sz w:val="24"/>
          <w:szCs w:val="24"/>
        </w:rPr>
        <w:t xml:space="preserve">La composition de </w:t>
      </w:r>
      <w:r w:rsidR="005F6AC6">
        <w:rPr>
          <w:rFonts w:ascii="Times New Roman" w:hAnsi="Times New Roman" w:cs="Times New Roman"/>
          <w:b/>
          <w:i/>
          <w:sz w:val="24"/>
          <w:szCs w:val="24"/>
        </w:rPr>
        <w:t>Symphonie N°7</w:t>
      </w:r>
      <w:r w:rsidR="005F6AC6">
        <w:rPr>
          <w:rFonts w:ascii="Times New Roman" w:hAnsi="Times New Roman" w:cs="Times New Roman"/>
          <w:sz w:val="24"/>
          <w:szCs w:val="24"/>
        </w:rPr>
        <w:t xml:space="preserve"> </w:t>
      </w:r>
      <w:r w:rsidR="005F6AC6">
        <w:rPr>
          <w:rFonts w:ascii="Times New Roman" w:hAnsi="Times New Roman" w:cs="Times New Roman"/>
          <w:b/>
          <w:i/>
          <w:sz w:val="24"/>
          <w:szCs w:val="24"/>
        </w:rPr>
        <w:t>«Leningrad»</w:t>
      </w:r>
      <w:r w:rsidR="005F6AC6">
        <w:rPr>
          <w:rFonts w:ascii="Times New Roman" w:hAnsi="Times New Roman" w:cs="Times New Roman"/>
          <w:sz w:val="24"/>
          <w:szCs w:val="24"/>
        </w:rPr>
        <w:t xml:space="preserve"> a commencé en 1941 alors que les troupes nazies se trouvaient dans la banlieue de Leningrad et l’évacuation de la population commençait. D. Chostakovitch  refusa de partir pour Tachkent </w:t>
      </w:r>
      <w:r w:rsidR="007871E7">
        <w:rPr>
          <w:rFonts w:ascii="Times New Roman" w:hAnsi="Times New Roman" w:cs="Times New Roman"/>
          <w:sz w:val="24"/>
          <w:szCs w:val="24"/>
        </w:rPr>
        <w:t xml:space="preserve">(cap. de l’Ouzbékistan,   république de l’URSS) </w:t>
      </w:r>
      <w:r w:rsidR="005F6AC6">
        <w:rPr>
          <w:rFonts w:ascii="Times New Roman" w:hAnsi="Times New Roman" w:cs="Times New Roman"/>
          <w:sz w:val="24"/>
          <w:szCs w:val="24"/>
        </w:rPr>
        <w:t>avec le conservatoire que l’on évacuait. Puis, lorsque les bombardements commencèrent, il n’était plus possible de partir. Dans la ville détruite, affamée et effrayée en dix-sept semaines de siège près d’un million d’habitants avaient péri. Mais la vie culturelle se poursuivait dans la mesure du possible, constituant un support moral pour la population. D. Chostakovitch travailla dans un théâtre qui donnait des représentations pour les militaires et dans les hôpitaux. Il était venu de s’engager dans l’armée et ne pas admis</w:t>
      </w:r>
      <w:r w:rsidR="00176654">
        <w:rPr>
          <w:rFonts w:ascii="Times New Roman" w:hAnsi="Times New Roman" w:cs="Times New Roman"/>
          <w:sz w:val="24"/>
          <w:szCs w:val="24"/>
        </w:rPr>
        <w:t xml:space="preserve"> (santé fragile), et</w:t>
      </w:r>
      <w:r w:rsidR="005F6AC6">
        <w:rPr>
          <w:rFonts w:ascii="Times New Roman" w:hAnsi="Times New Roman" w:cs="Times New Roman"/>
          <w:sz w:val="24"/>
          <w:szCs w:val="24"/>
        </w:rPr>
        <w:t xml:space="preserve"> il était affecté à la défense de sa ville natal, Leningrad*,  en qualité de pompier. Sur l’ordre des autorités il quitte la vile avec toute sa famille. Apres un voyage, qui dura une semaine, il arrive a Kouïbychev</w:t>
      </w:r>
      <w:r w:rsidR="007871E7">
        <w:rPr>
          <w:rFonts w:ascii="Times New Roman" w:hAnsi="Times New Roman" w:cs="Times New Roman"/>
          <w:sz w:val="24"/>
          <w:szCs w:val="24"/>
        </w:rPr>
        <w:t xml:space="preserve"> (ville russe, </w:t>
      </w:r>
      <w:r w:rsidR="00BB0BA0">
        <w:rPr>
          <w:rFonts w:ascii="Times New Roman" w:hAnsi="Times New Roman" w:cs="Times New Roman"/>
          <w:sz w:val="24"/>
          <w:szCs w:val="24"/>
        </w:rPr>
        <w:t>Samara depuis 1990</w:t>
      </w:r>
      <w:r w:rsidR="007871E7">
        <w:rPr>
          <w:rFonts w:ascii="Times New Roman" w:hAnsi="Times New Roman" w:cs="Times New Roman"/>
          <w:sz w:val="24"/>
          <w:szCs w:val="24"/>
        </w:rPr>
        <w:t>)</w:t>
      </w:r>
      <w:r w:rsidR="005F6AC6">
        <w:rPr>
          <w:rFonts w:ascii="Times New Roman" w:hAnsi="Times New Roman" w:cs="Times New Roman"/>
          <w:sz w:val="24"/>
          <w:szCs w:val="24"/>
        </w:rPr>
        <w:t>, afin d’y achever sa symphonie. Elle eut sa première le 5 mars 1942 à Kouïbychev, le 29 mars elle fut jouée et transmise depuis Moscou pendant un raid aérien</w:t>
      </w:r>
      <w:r w:rsidR="007C0391">
        <w:rPr>
          <w:rFonts w:ascii="Times New Roman" w:hAnsi="Times New Roman" w:cs="Times New Roman"/>
          <w:sz w:val="24"/>
          <w:szCs w:val="24"/>
        </w:rPr>
        <w:t xml:space="preserve"> allemand</w:t>
      </w:r>
      <w:r w:rsidR="005F6AC6">
        <w:rPr>
          <w:rFonts w:ascii="Times New Roman" w:hAnsi="Times New Roman" w:cs="Times New Roman"/>
          <w:sz w:val="24"/>
          <w:szCs w:val="24"/>
        </w:rPr>
        <w:t>, le19 juillet à New York  (ce concert étant retransmis par toutes les 1934 stations américaines de radio) et 19 aout</w:t>
      </w:r>
      <w:r w:rsidR="005F6AC6">
        <w:rPr>
          <w:rFonts w:ascii="Times New Roman" w:hAnsi="Times New Roman" w:cs="Times New Roman"/>
          <w:sz w:val="28"/>
          <w:szCs w:val="28"/>
        </w:rPr>
        <w:t xml:space="preserve"> </w:t>
      </w:r>
      <w:r w:rsidR="005F6AC6">
        <w:rPr>
          <w:rFonts w:ascii="Times New Roman" w:hAnsi="Times New Roman" w:cs="Times New Roman"/>
          <w:sz w:val="24"/>
          <w:szCs w:val="24"/>
        </w:rPr>
        <w:t>1942 la symphonie retentit à Leningrad même, en plein combat. Deux sources d’inspiration avec deux tragédies successives se confondues dans l’esprit du compositeur  dans cet œuvre. Il écrivit : «</w:t>
      </w:r>
      <w:r w:rsidR="007C0391">
        <w:rPr>
          <w:rFonts w:ascii="Times New Roman" w:hAnsi="Times New Roman" w:cs="Times New Roman"/>
          <w:i/>
          <w:sz w:val="24"/>
          <w:szCs w:val="24"/>
        </w:rPr>
        <w:t xml:space="preserve">La 7eme </w:t>
      </w:r>
      <w:r w:rsidR="005F6AC6">
        <w:rPr>
          <w:rFonts w:ascii="Times New Roman" w:hAnsi="Times New Roman" w:cs="Times New Roman"/>
          <w:i/>
          <w:sz w:val="24"/>
          <w:szCs w:val="24"/>
        </w:rPr>
        <w:t>Symphonie est</w:t>
      </w:r>
      <w:r w:rsidR="007C0391">
        <w:rPr>
          <w:rFonts w:ascii="Times New Roman" w:hAnsi="Times New Roman" w:cs="Times New Roman"/>
          <w:sz w:val="24"/>
          <w:szCs w:val="24"/>
        </w:rPr>
        <w:t xml:space="preserve"> </w:t>
      </w:r>
      <w:r w:rsidR="004D66BE">
        <w:rPr>
          <w:rFonts w:ascii="Times New Roman" w:hAnsi="Times New Roman" w:cs="Times New Roman"/>
          <w:i/>
          <w:sz w:val="24"/>
          <w:szCs w:val="24"/>
        </w:rPr>
        <w:t xml:space="preserve">une composition à programme…Le premier mouvement comment cette force terrible qu’est la guerre est entrée dans notre merveilleuse vie pacifique </w:t>
      </w:r>
      <w:r w:rsidR="004D66BE">
        <w:rPr>
          <w:rFonts w:ascii="Times New Roman" w:hAnsi="Times New Roman" w:cs="Times New Roman"/>
          <w:i/>
          <w:sz w:val="24"/>
          <w:szCs w:val="24"/>
        </w:rPr>
        <w:lastRenderedPageBreak/>
        <w:t>… j’envisageais la 7</w:t>
      </w:r>
      <w:r w:rsidR="004D66BE">
        <w:rPr>
          <w:rFonts w:ascii="Times New Roman" w:hAnsi="Times New Roman" w:cs="Times New Roman"/>
          <w:i/>
          <w:sz w:val="24"/>
          <w:szCs w:val="24"/>
          <w:vertAlign w:val="superscript"/>
        </w:rPr>
        <w:t>e</w:t>
      </w:r>
      <w:r w:rsidR="004D66BE">
        <w:rPr>
          <w:rFonts w:ascii="Times New Roman" w:hAnsi="Times New Roman" w:cs="Times New Roman"/>
          <w:i/>
          <w:sz w:val="24"/>
          <w:szCs w:val="24"/>
        </w:rPr>
        <w:t xml:space="preserve"> Symphonie encore avant la guerre et de ce fait elle ne peut pas être considérée tout simplement comme une réaction directe à l’attaque de Hitler… Ce sont d’autres ennemis de l’humanité que j’avais à l’idée lorsque j’écrivis ce thème…le compatis avec ceux ayant péri du temps de Hitler, mais il est non moins pénible de se rappeler ceux qui sont morts sur l’ordre de Staline… il s’agit du Leningrad que Staline a détruit et Hitler n’a fait qu’achever</w:t>
      </w:r>
      <w:r w:rsidR="007C0391">
        <w:rPr>
          <w:rFonts w:ascii="Times New Roman" w:hAnsi="Times New Roman" w:cs="Times New Roman"/>
          <w:i/>
          <w:sz w:val="24"/>
          <w:szCs w:val="24"/>
        </w:rPr>
        <w:t xml:space="preserve"> </w:t>
      </w:r>
      <w:r w:rsidR="004D66BE">
        <w:rPr>
          <w:rFonts w:ascii="Times New Roman" w:hAnsi="Times New Roman" w:cs="Times New Roman"/>
          <w:i/>
          <w:sz w:val="24"/>
          <w:szCs w:val="24"/>
        </w:rPr>
        <w:t>… Je dédie la 7</w:t>
      </w:r>
      <w:r w:rsidR="004D66BE">
        <w:rPr>
          <w:rFonts w:ascii="Times New Roman" w:hAnsi="Times New Roman" w:cs="Times New Roman"/>
          <w:i/>
          <w:sz w:val="24"/>
          <w:szCs w:val="24"/>
          <w:vertAlign w:val="superscript"/>
        </w:rPr>
        <w:t>e</w:t>
      </w:r>
      <w:r w:rsidR="004D66BE">
        <w:rPr>
          <w:rFonts w:ascii="Times New Roman" w:hAnsi="Times New Roman" w:cs="Times New Roman"/>
          <w:i/>
          <w:sz w:val="24"/>
          <w:szCs w:val="24"/>
        </w:rPr>
        <w:t xml:space="preserve"> Symphonie…à mon ville…à notre prochaine victoire sur l’ennemi…»</w:t>
      </w:r>
      <w:r w:rsidR="004D66BE">
        <w:rPr>
          <w:rFonts w:ascii="Times New Roman" w:hAnsi="Times New Roman" w:cs="Times New Roman"/>
          <w:sz w:val="24"/>
          <w:szCs w:val="24"/>
        </w:rPr>
        <w:t xml:space="preserve">. La </w:t>
      </w:r>
      <w:r w:rsidR="004D66BE">
        <w:rPr>
          <w:rFonts w:ascii="Times New Roman" w:hAnsi="Times New Roman" w:cs="Times New Roman"/>
          <w:b/>
          <w:i/>
          <w:sz w:val="24"/>
          <w:szCs w:val="24"/>
        </w:rPr>
        <w:t>Symphonie N°7 «Leningrad»,</w:t>
      </w:r>
      <w:r w:rsidR="004D66BE">
        <w:rPr>
          <w:rFonts w:ascii="Times New Roman" w:hAnsi="Times New Roman" w:cs="Times New Roman"/>
          <w:sz w:val="24"/>
          <w:szCs w:val="24"/>
        </w:rPr>
        <w:t xml:space="preserve"> l’œuvre le plus célèbre de Dimitri Chostakovitch (avec un succès immédiat en Europe et aux USA</w:t>
      </w:r>
      <w:r w:rsidR="00514B54">
        <w:rPr>
          <w:rFonts w:ascii="Times New Roman" w:hAnsi="Times New Roman" w:cs="Times New Roman"/>
          <w:sz w:val="24"/>
          <w:szCs w:val="24"/>
        </w:rPr>
        <w:t>, utilisé souvent dans les films doc. de guerre</w:t>
      </w:r>
      <w:r w:rsidR="004D66BE">
        <w:rPr>
          <w:rFonts w:ascii="Times New Roman" w:hAnsi="Times New Roman" w:cs="Times New Roman"/>
          <w:sz w:val="24"/>
          <w:szCs w:val="24"/>
        </w:rPr>
        <w:t xml:space="preserve">), dédié a sa ville natal Leningrad, </w:t>
      </w:r>
      <w:r w:rsidR="004D66BE" w:rsidRPr="00176654">
        <w:rPr>
          <w:rFonts w:ascii="Times New Roman" w:hAnsi="Times New Roman" w:cs="Times New Roman"/>
          <w:b/>
          <w:sz w:val="24"/>
          <w:szCs w:val="24"/>
        </w:rPr>
        <w:t>devenu un symbole de la résistance contre le nazisme.</w:t>
      </w:r>
      <w:r w:rsidR="00BB0BA0">
        <w:rPr>
          <w:rFonts w:ascii="Times New Roman" w:hAnsi="Times New Roman" w:cs="Times New Roman"/>
          <w:b/>
          <w:sz w:val="24"/>
          <w:szCs w:val="24"/>
        </w:rPr>
        <w:t xml:space="preserve"> </w:t>
      </w:r>
      <w:r w:rsidR="00BB0BA0" w:rsidRPr="00BB0BA0">
        <w:rPr>
          <w:rFonts w:ascii="Times New Roman" w:hAnsi="Times New Roman" w:cs="Times New Roman"/>
          <w:sz w:val="24"/>
          <w:szCs w:val="24"/>
          <w:u w:val="single"/>
        </w:rPr>
        <w:t>Problématique</w:t>
      </w:r>
      <w:r w:rsidR="00BB0BA0">
        <w:rPr>
          <w:rFonts w:ascii="Times New Roman" w:hAnsi="Times New Roman" w:cs="Times New Roman"/>
          <w:sz w:val="24"/>
          <w:szCs w:val="24"/>
        </w:rPr>
        <w:t> :</w:t>
      </w:r>
      <w:r w:rsidR="002C6383">
        <w:rPr>
          <w:rFonts w:ascii="Times New Roman" w:hAnsi="Times New Roman" w:cs="Times New Roman"/>
          <w:sz w:val="24"/>
          <w:szCs w:val="24"/>
        </w:rPr>
        <w:t xml:space="preserve"> </w:t>
      </w:r>
      <w:r w:rsidR="008E3EC4" w:rsidRPr="008E3EC4">
        <w:rPr>
          <w:rFonts w:ascii="Times New Roman" w:hAnsi="Times New Roman" w:cs="Times New Roman"/>
          <w:b/>
          <w:sz w:val="24"/>
          <w:szCs w:val="24"/>
        </w:rPr>
        <w:t xml:space="preserve">résistance à travers de </w:t>
      </w:r>
      <w:r w:rsidR="002C6383" w:rsidRPr="008E3EC4">
        <w:rPr>
          <w:rFonts w:ascii="Times New Roman" w:hAnsi="Times New Roman" w:cs="Times New Roman"/>
          <w:b/>
          <w:sz w:val="24"/>
          <w:szCs w:val="24"/>
        </w:rPr>
        <w:t xml:space="preserve">création artistique </w:t>
      </w:r>
      <w:r w:rsidR="00704913" w:rsidRPr="008E3EC4">
        <w:rPr>
          <w:rFonts w:ascii="Times New Roman" w:hAnsi="Times New Roman" w:cs="Times New Roman"/>
          <w:b/>
          <w:sz w:val="24"/>
          <w:szCs w:val="24"/>
        </w:rPr>
        <w:t xml:space="preserve">dans une </w:t>
      </w:r>
      <w:r w:rsidR="002C6383" w:rsidRPr="008E3EC4">
        <w:rPr>
          <w:rFonts w:ascii="Times New Roman" w:hAnsi="Times New Roman" w:cs="Times New Roman"/>
          <w:b/>
          <w:sz w:val="24"/>
          <w:szCs w:val="24"/>
        </w:rPr>
        <w:t xml:space="preserve">ville </w:t>
      </w:r>
      <w:r w:rsidR="00013260" w:rsidRPr="008E3EC4">
        <w:rPr>
          <w:rFonts w:ascii="Times New Roman" w:hAnsi="Times New Roman" w:cs="Times New Roman"/>
          <w:b/>
          <w:sz w:val="24"/>
          <w:szCs w:val="24"/>
        </w:rPr>
        <w:t>assiégée</w:t>
      </w:r>
      <w:r w:rsidR="008E3EC4">
        <w:rPr>
          <w:rFonts w:ascii="Times New Roman" w:hAnsi="Times New Roman" w:cs="Times New Roman"/>
          <w:sz w:val="24"/>
          <w:szCs w:val="24"/>
        </w:rPr>
        <w:t xml:space="preserve">. Composition de musique symphonique complexe dans les conditions d’une guerre devienne une résistance, un combat, une expression de patriotisme. Musique devienne une </w:t>
      </w:r>
      <w:r w:rsidR="00704913">
        <w:rPr>
          <w:rFonts w:ascii="Times New Roman" w:hAnsi="Times New Roman" w:cs="Times New Roman"/>
          <w:sz w:val="24"/>
          <w:szCs w:val="24"/>
        </w:rPr>
        <w:t xml:space="preserve">arme de </w:t>
      </w:r>
      <w:r w:rsidR="00013260">
        <w:rPr>
          <w:rFonts w:ascii="Times New Roman" w:hAnsi="Times New Roman" w:cs="Times New Roman"/>
          <w:sz w:val="24"/>
          <w:szCs w:val="24"/>
        </w:rPr>
        <w:t>guerre</w:t>
      </w:r>
      <w:r w:rsidR="008E3EC4">
        <w:rPr>
          <w:rFonts w:ascii="Times New Roman" w:hAnsi="Times New Roman" w:cs="Times New Roman"/>
          <w:sz w:val="24"/>
          <w:szCs w:val="24"/>
        </w:rPr>
        <w:t xml:space="preserve"> psychologique. R</w:t>
      </w:r>
      <w:r w:rsidR="00013260">
        <w:rPr>
          <w:rFonts w:ascii="Times New Roman" w:hAnsi="Times New Roman" w:cs="Times New Roman"/>
          <w:sz w:val="24"/>
          <w:szCs w:val="24"/>
        </w:rPr>
        <w:t xml:space="preserve">ésister </w:t>
      </w:r>
      <w:r w:rsidR="008E3EC4">
        <w:rPr>
          <w:rFonts w:ascii="Times New Roman" w:hAnsi="Times New Roman" w:cs="Times New Roman"/>
          <w:sz w:val="24"/>
          <w:szCs w:val="24"/>
        </w:rPr>
        <w:t xml:space="preserve">c’est aussi </w:t>
      </w:r>
      <w:r w:rsidR="00013260">
        <w:rPr>
          <w:rFonts w:ascii="Times New Roman" w:hAnsi="Times New Roman" w:cs="Times New Roman"/>
          <w:sz w:val="24"/>
          <w:szCs w:val="24"/>
        </w:rPr>
        <w:t>défendre</w:t>
      </w:r>
      <w:r w:rsidR="00704913">
        <w:rPr>
          <w:rFonts w:ascii="Times New Roman" w:hAnsi="Times New Roman" w:cs="Times New Roman"/>
          <w:sz w:val="24"/>
          <w:szCs w:val="24"/>
        </w:rPr>
        <w:t xml:space="preserve"> </w:t>
      </w:r>
      <w:r w:rsidR="008E3EC4">
        <w:rPr>
          <w:rFonts w:ascii="Times New Roman" w:hAnsi="Times New Roman" w:cs="Times New Roman"/>
          <w:sz w:val="24"/>
          <w:szCs w:val="24"/>
        </w:rPr>
        <w:t xml:space="preserve">les </w:t>
      </w:r>
      <w:r w:rsidR="00013260">
        <w:rPr>
          <w:rFonts w:ascii="Times New Roman" w:hAnsi="Times New Roman" w:cs="Times New Roman"/>
          <w:sz w:val="24"/>
          <w:szCs w:val="24"/>
        </w:rPr>
        <w:t>valeurs humanistes</w:t>
      </w:r>
      <w:r w:rsidR="00514B54">
        <w:rPr>
          <w:rFonts w:ascii="Times New Roman" w:hAnsi="Times New Roman" w:cs="Times New Roman"/>
          <w:sz w:val="24"/>
          <w:szCs w:val="24"/>
        </w:rPr>
        <w:t xml:space="preserve"> à travers des arts (musique).</w:t>
      </w:r>
      <w:r w:rsidR="008E3EC4">
        <w:rPr>
          <w:rFonts w:ascii="Times New Roman" w:hAnsi="Times New Roman" w:cs="Times New Roman"/>
          <w:sz w:val="24"/>
          <w:szCs w:val="24"/>
        </w:rPr>
        <w:t xml:space="preserve"> </w:t>
      </w:r>
    </w:p>
    <w:p w:rsidR="00617256" w:rsidRDefault="00617256" w:rsidP="007C0391">
      <w:pPr>
        <w:tabs>
          <w:tab w:val="left" w:pos="6690"/>
          <w:tab w:val="left" w:pos="7935"/>
        </w:tabs>
        <w:spacing w:after="0" w:line="240" w:lineRule="auto"/>
        <w:ind w:left="-567" w:right="-710"/>
        <w:rPr>
          <w:rFonts w:ascii="Times New Roman" w:hAnsi="Times New Roman" w:cs="Times New Roman"/>
          <w:b/>
          <w:sz w:val="24"/>
          <w:szCs w:val="24"/>
        </w:rPr>
      </w:pPr>
    </w:p>
    <w:p w:rsidR="00176654" w:rsidRPr="00176654" w:rsidRDefault="00176654" w:rsidP="007C0391">
      <w:pPr>
        <w:tabs>
          <w:tab w:val="left" w:pos="6690"/>
          <w:tab w:val="left" w:pos="7935"/>
        </w:tabs>
        <w:spacing w:after="0" w:line="240" w:lineRule="auto"/>
        <w:ind w:left="-567" w:right="-710"/>
        <w:rPr>
          <w:rFonts w:ascii="Times New Roman" w:hAnsi="Times New Roman" w:cs="Times New Roman"/>
          <w:sz w:val="24"/>
          <w:szCs w:val="24"/>
        </w:rPr>
      </w:pPr>
      <w:r w:rsidRPr="00176654">
        <w:rPr>
          <w:rFonts w:ascii="Times New Roman" w:hAnsi="Times New Roman" w:cs="Times New Roman"/>
          <w:sz w:val="24"/>
          <w:szCs w:val="24"/>
          <w:u w:val="single"/>
        </w:rPr>
        <w:t>Audition en classe</w:t>
      </w:r>
      <w:r>
        <w:rPr>
          <w:rFonts w:ascii="Times New Roman" w:hAnsi="Times New Roman" w:cs="Times New Roman"/>
          <w:sz w:val="24"/>
          <w:szCs w:val="24"/>
        </w:rPr>
        <w:t xml:space="preserve"> : </w:t>
      </w:r>
      <w:r w:rsidR="00072D00" w:rsidRPr="00072D00">
        <w:rPr>
          <w:rFonts w:ascii="Times New Roman" w:hAnsi="Times New Roman" w:cs="Times New Roman"/>
          <w:b/>
          <w:i/>
          <w:sz w:val="24"/>
          <w:szCs w:val="24"/>
        </w:rPr>
        <w:t>T</w:t>
      </w:r>
      <w:r w:rsidRPr="00072D00">
        <w:rPr>
          <w:rFonts w:ascii="Times New Roman" w:hAnsi="Times New Roman" w:cs="Times New Roman"/>
          <w:b/>
          <w:i/>
          <w:sz w:val="24"/>
          <w:szCs w:val="24"/>
        </w:rPr>
        <w:t>hème d’envasions,</w:t>
      </w:r>
      <w:r>
        <w:rPr>
          <w:rFonts w:ascii="Times New Roman" w:hAnsi="Times New Roman" w:cs="Times New Roman"/>
          <w:sz w:val="24"/>
          <w:szCs w:val="24"/>
        </w:rPr>
        <w:t xml:space="preserve"> extrait de 1</w:t>
      </w:r>
      <w:r w:rsidRPr="00176654">
        <w:rPr>
          <w:rFonts w:ascii="Times New Roman" w:hAnsi="Times New Roman" w:cs="Times New Roman"/>
          <w:sz w:val="24"/>
          <w:szCs w:val="24"/>
          <w:vertAlign w:val="superscript"/>
        </w:rPr>
        <w:t>e</w:t>
      </w:r>
      <w:r>
        <w:rPr>
          <w:rFonts w:ascii="Times New Roman" w:hAnsi="Times New Roman" w:cs="Times New Roman"/>
          <w:sz w:val="24"/>
          <w:szCs w:val="24"/>
        </w:rPr>
        <w:t xml:space="preserve"> mouvement.</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u w:val="single"/>
        </w:rPr>
        <w:t>1</w:t>
      </w:r>
      <w:r>
        <w:rPr>
          <w:rFonts w:ascii="Times New Roman" w:hAnsi="Times New Roman" w:cs="Times New Roman"/>
          <w:sz w:val="24"/>
          <w:szCs w:val="24"/>
          <w:u w:val="single"/>
          <w:vertAlign w:val="superscript"/>
        </w:rPr>
        <w:t>e</w:t>
      </w:r>
      <w:r>
        <w:rPr>
          <w:rFonts w:ascii="Times New Roman" w:hAnsi="Times New Roman" w:cs="Times New Roman"/>
          <w:sz w:val="24"/>
          <w:szCs w:val="24"/>
          <w:u w:val="single"/>
        </w:rPr>
        <w:t xml:space="preserve"> mouvement</w:t>
      </w:r>
      <w:r>
        <w:rPr>
          <w:rFonts w:ascii="Times New Roman" w:hAnsi="Times New Roman" w:cs="Times New Roman"/>
          <w:b/>
          <w:sz w:val="24"/>
          <w:szCs w:val="24"/>
        </w:rPr>
        <w:t xml:space="preserve"> «</w:t>
      </w:r>
      <w:r>
        <w:rPr>
          <w:rFonts w:ascii="Times New Roman" w:hAnsi="Times New Roman" w:cs="Times New Roman"/>
          <w:b/>
          <w:i/>
          <w:sz w:val="24"/>
          <w:szCs w:val="24"/>
        </w:rPr>
        <w:t>Guerre»</w:t>
      </w:r>
      <w:r>
        <w:rPr>
          <w:rFonts w:ascii="Times New Roman" w:hAnsi="Times New Roman" w:cs="Times New Roman"/>
          <w:sz w:val="24"/>
          <w:szCs w:val="24"/>
        </w:rPr>
        <w:t>. 1</w:t>
      </w:r>
      <w:r>
        <w:rPr>
          <w:rFonts w:ascii="Times New Roman" w:hAnsi="Times New Roman" w:cs="Times New Roman"/>
          <w:sz w:val="24"/>
          <w:szCs w:val="24"/>
          <w:vertAlign w:val="superscript"/>
        </w:rPr>
        <w:t>e</w:t>
      </w:r>
      <w:r>
        <w:rPr>
          <w:rFonts w:ascii="Times New Roman" w:hAnsi="Times New Roman" w:cs="Times New Roman"/>
          <w:sz w:val="24"/>
          <w:szCs w:val="24"/>
        </w:rPr>
        <w:t xml:space="preserve"> mouvement commence avec un thème lyrique; elle change avec très lointain roulement de tambour, à peine perceptible au début. Compositeur transcrit en musique la horde ennemie</w:t>
      </w:r>
      <w:r w:rsidR="004467D8">
        <w:rPr>
          <w:rFonts w:ascii="Times New Roman" w:hAnsi="Times New Roman" w:cs="Times New Roman"/>
          <w:sz w:val="24"/>
          <w:szCs w:val="24"/>
        </w:rPr>
        <w:t xml:space="preserve"> (c’est une Marche)</w:t>
      </w:r>
      <w:r>
        <w:rPr>
          <w:rFonts w:ascii="Times New Roman" w:hAnsi="Times New Roman" w:cs="Times New Roman"/>
          <w:sz w:val="24"/>
          <w:szCs w:val="24"/>
        </w:rPr>
        <w:t xml:space="preserve"> faisant irruption dans une vie paisible et heureuse</w:t>
      </w:r>
      <w:r w:rsidR="00617256">
        <w:rPr>
          <w:rFonts w:ascii="Times New Roman" w:hAnsi="Times New Roman" w:cs="Times New Roman"/>
          <w:sz w:val="24"/>
          <w:szCs w:val="24"/>
        </w:rPr>
        <w:t xml:space="preserve"> (</w:t>
      </w:r>
      <w:r w:rsidR="00617256" w:rsidRPr="00617256">
        <w:rPr>
          <w:rFonts w:ascii="Times New Roman" w:hAnsi="Times New Roman" w:cs="Times New Roman"/>
          <w:i/>
          <w:sz w:val="24"/>
          <w:szCs w:val="24"/>
        </w:rPr>
        <w:t>Thème d’envasions</w:t>
      </w:r>
      <w:r w:rsidR="00617256">
        <w:rPr>
          <w:rFonts w:ascii="Times New Roman" w:hAnsi="Times New Roman" w:cs="Times New Roman"/>
          <w:sz w:val="24"/>
          <w:szCs w:val="24"/>
        </w:rPr>
        <w:t>)</w:t>
      </w:r>
      <w:r>
        <w:rPr>
          <w:rFonts w:ascii="Times New Roman" w:hAnsi="Times New Roman" w:cs="Times New Roman"/>
          <w:sz w:val="24"/>
          <w:szCs w:val="24"/>
        </w:rPr>
        <w:t>. Progressivement, suivant un principe qui</w:t>
      </w:r>
      <w:r>
        <w:rPr>
          <w:rFonts w:ascii="Times New Roman" w:hAnsi="Times New Roman" w:cs="Times New Roman"/>
          <w:sz w:val="28"/>
          <w:szCs w:val="28"/>
        </w:rPr>
        <w:t xml:space="preserve"> </w:t>
      </w:r>
      <w:r>
        <w:rPr>
          <w:rFonts w:ascii="Times New Roman" w:hAnsi="Times New Roman" w:cs="Times New Roman"/>
          <w:sz w:val="24"/>
          <w:szCs w:val="24"/>
        </w:rPr>
        <w:t xml:space="preserve">s’apparente orchestralement à celui du </w:t>
      </w:r>
      <w:r>
        <w:rPr>
          <w:rFonts w:ascii="Times New Roman" w:hAnsi="Times New Roman" w:cs="Times New Roman"/>
          <w:i/>
          <w:sz w:val="24"/>
          <w:szCs w:val="24"/>
          <w:u w:val="single"/>
        </w:rPr>
        <w:t>Boléro</w:t>
      </w:r>
      <w:r>
        <w:rPr>
          <w:rFonts w:ascii="Times New Roman" w:hAnsi="Times New Roman" w:cs="Times New Roman"/>
          <w:sz w:val="24"/>
          <w:szCs w:val="24"/>
          <w:u w:val="single"/>
        </w:rPr>
        <w:t xml:space="preserve"> de Ravel</w:t>
      </w:r>
      <w:r w:rsidR="00072D00">
        <w:rPr>
          <w:rFonts w:ascii="Times New Roman" w:hAnsi="Times New Roman" w:cs="Times New Roman"/>
          <w:sz w:val="24"/>
          <w:szCs w:val="24"/>
          <w:u w:val="single"/>
        </w:rPr>
        <w:t xml:space="preserve"> </w:t>
      </w:r>
      <w:r w:rsidR="00072D00" w:rsidRPr="00072D00">
        <w:rPr>
          <w:rFonts w:ascii="Times New Roman" w:hAnsi="Times New Roman" w:cs="Times New Roman"/>
          <w:sz w:val="24"/>
          <w:szCs w:val="24"/>
          <w:u w:val="single"/>
        </w:rPr>
        <w:t>(</w:t>
      </w:r>
      <w:r w:rsidR="00072D00" w:rsidRPr="00072D00">
        <w:rPr>
          <w:rFonts w:ascii="Times New Roman" w:hAnsi="Times New Roman" w:cs="Times New Roman"/>
          <w:b/>
          <w:sz w:val="24"/>
          <w:szCs w:val="24"/>
          <w:u w:val="single"/>
        </w:rPr>
        <w:t>ostinato</w:t>
      </w:r>
      <w:r w:rsidR="00072D00">
        <w:rPr>
          <w:rFonts w:ascii="Times New Roman" w:hAnsi="Times New Roman" w:cs="Times New Roman"/>
          <w:sz w:val="24"/>
          <w:szCs w:val="24"/>
          <w:u w:val="single"/>
        </w:rPr>
        <w:t xml:space="preserve"> de tambour</w:t>
      </w:r>
      <w:r w:rsidR="00EE290D">
        <w:rPr>
          <w:rFonts w:ascii="Times New Roman" w:hAnsi="Times New Roman" w:cs="Times New Roman"/>
          <w:sz w:val="24"/>
          <w:szCs w:val="24"/>
        </w:rPr>
        <w:t>, même mélodie se répète plusieurs fois</w:t>
      </w:r>
      <w:r w:rsidR="00072D00">
        <w:rPr>
          <w:rFonts w:ascii="Times New Roman" w:hAnsi="Times New Roman" w:cs="Times New Roman"/>
          <w:sz w:val="24"/>
          <w:szCs w:val="24"/>
          <w:u w:val="single"/>
        </w:rPr>
        <w:t>)</w:t>
      </w:r>
      <w:r>
        <w:rPr>
          <w:rFonts w:ascii="Times New Roman" w:hAnsi="Times New Roman" w:cs="Times New Roman"/>
          <w:sz w:val="24"/>
          <w:szCs w:val="24"/>
        </w:rPr>
        <w:t>, le rythme devient obstiné (roulement de tambour sans interruption</w:t>
      </w:r>
      <w:r w:rsidR="00072D00">
        <w:rPr>
          <w:rFonts w:ascii="Times New Roman" w:hAnsi="Times New Roman" w:cs="Times New Roman"/>
          <w:sz w:val="24"/>
          <w:szCs w:val="24"/>
        </w:rPr>
        <w:t>, avec le même rythme</w:t>
      </w:r>
      <w:r w:rsidR="00617256">
        <w:rPr>
          <w:rFonts w:ascii="Times New Roman" w:hAnsi="Times New Roman" w:cs="Times New Roman"/>
          <w:sz w:val="24"/>
          <w:szCs w:val="24"/>
        </w:rPr>
        <w:t xml:space="preserve"> de 4 temps et même tempo modéré</w:t>
      </w:r>
      <w:r>
        <w:rPr>
          <w:rFonts w:ascii="Times New Roman" w:hAnsi="Times New Roman" w:cs="Times New Roman"/>
          <w:sz w:val="24"/>
          <w:szCs w:val="24"/>
        </w:rPr>
        <w:t>), instrumentation plus offensive j</w:t>
      </w:r>
      <w:r w:rsidR="00EE290D">
        <w:rPr>
          <w:rFonts w:ascii="Times New Roman" w:hAnsi="Times New Roman" w:cs="Times New Roman"/>
          <w:sz w:val="24"/>
          <w:szCs w:val="24"/>
        </w:rPr>
        <w:t>usqu'à dominer tout l’orchestre</w:t>
      </w:r>
      <w:r w:rsidR="007871E7">
        <w:rPr>
          <w:rFonts w:ascii="Times New Roman" w:hAnsi="Times New Roman" w:cs="Times New Roman"/>
          <w:sz w:val="24"/>
          <w:szCs w:val="24"/>
        </w:rPr>
        <w:t xml:space="preserve"> </w:t>
      </w:r>
      <w:r>
        <w:rPr>
          <w:rFonts w:ascii="Times New Roman" w:hAnsi="Times New Roman" w:cs="Times New Roman"/>
          <w:sz w:val="24"/>
          <w:szCs w:val="24"/>
        </w:rPr>
        <w:t>(variation de «bonhomme relative» a une mécanique de destruction). Première thème ne plus que des retentissements  sans vie (tristesse omniprésent</w:t>
      </w:r>
      <w:r w:rsidR="007871E7">
        <w:rPr>
          <w:rFonts w:ascii="Times New Roman" w:hAnsi="Times New Roman" w:cs="Times New Roman"/>
          <w:sz w:val="24"/>
          <w:szCs w:val="24"/>
        </w:rPr>
        <w:t>, tonalité mineur</w:t>
      </w:r>
      <w:r>
        <w:rPr>
          <w:rFonts w:ascii="Times New Roman" w:hAnsi="Times New Roman" w:cs="Times New Roman"/>
          <w:sz w:val="24"/>
          <w:szCs w:val="24"/>
        </w:rPr>
        <w:t xml:space="preserve">) et sombrent </w:t>
      </w:r>
      <w:r w:rsidR="004467D8">
        <w:rPr>
          <w:rFonts w:ascii="Times New Roman" w:hAnsi="Times New Roman" w:cs="Times New Roman"/>
          <w:sz w:val="24"/>
          <w:szCs w:val="24"/>
        </w:rPr>
        <w:t>dans une pétrification générale (</w:t>
      </w:r>
      <w:r w:rsidR="00617256">
        <w:rPr>
          <w:rFonts w:ascii="Times New Roman" w:hAnsi="Times New Roman" w:cs="Times New Roman"/>
          <w:sz w:val="24"/>
          <w:szCs w:val="24"/>
        </w:rPr>
        <w:t xml:space="preserve">un </w:t>
      </w:r>
      <w:r w:rsidR="00617256" w:rsidRPr="004467D8">
        <w:rPr>
          <w:rFonts w:ascii="Times New Roman" w:hAnsi="Times New Roman" w:cs="Times New Roman"/>
          <w:b/>
          <w:sz w:val="24"/>
          <w:szCs w:val="24"/>
        </w:rPr>
        <w:t>crescendo</w:t>
      </w:r>
      <w:r w:rsidR="00617256">
        <w:rPr>
          <w:rFonts w:ascii="Times New Roman" w:hAnsi="Times New Roman" w:cs="Times New Roman"/>
          <w:sz w:val="24"/>
          <w:szCs w:val="24"/>
        </w:rPr>
        <w:t xml:space="preserve"> orchest</w:t>
      </w:r>
      <w:r w:rsidR="00EE290D">
        <w:rPr>
          <w:rFonts w:ascii="Times New Roman" w:hAnsi="Times New Roman" w:cs="Times New Roman"/>
          <w:sz w:val="24"/>
          <w:szCs w:val="24"/>
        </w:rPr>
        <w:t>ral de début à la fin de ce thème</w:t>
      </w:r>
      <w:r w:rsidR="004467D8">
        <w:rPr>
          <w:rFonts w:ascii="Times New Roman" w:hAnsi="Times New Roman" w:cs="Times New Roman"/>
          <w:sz w:val="24"/>
          <w:szCs w:val="24"/>
        </w:rPr>
        <w:t>)</w:t>
      </w:r>
      <w:r w:rsidR="00617256">
        <w:rPr>
          <w:rFonts w:ascii="Times New Roman" w:hAnsi="Times New Roman" w:cs="Times New Roman"/>
          <w:sz w:val="24"/>
          <w:szCs w:val="24"/>
        </w:rPr>
        <w:t xml:space="preserve">. </w:t>
      </w:r>
    </w:p>
    <w:p w:rsidR="004D66BE" w:rsidRDefault="004D66BE" w:rsidP="004D66BE">
      <w:pPr>
        <w:tabs>
          <w:tab w:val="left" w:pos="6690"/>
          <w:tab w:val="left" w:pos="7935"/>
        </w:tabs>
        <w:spacing w:after="0" w:line="240" w:lineRule="auto"/>
        <w:ind w:left="-567" w:right="-71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2</w:t>
      </w:r>
      <w:r>
        <w:rPr>
          <w:rFonts w:ascii="Times New Roman" w:hAnsi="Times New Roman" w:cs="Times New Roman"/>
          <w:sz w:val="24"/>
          <w:szCs w:val="24"/>
          <w:u w:val="single"/>
          <w:vertAlign w:val="superscript"/>
        </w:rPr>
        <w:t>e</w:t>
      </w:r>
      <w:r>
        <w:rPr>
          <w:rFonts w:ascii="Times New Roman" w:hAnsi="Times New Roman" w:cs="Times New Roman"/>
          <w:sz w:val="24"/>
          <w:szCs w:val="24"/>
          <w:u w:val="single"/>
        </w:rPr>
        <w:t xml:space="preserve"> mouvement</w:t>
      </w:r>
      <w:r>
        <w:rPr>
          <w:rFonts w:ascii="Times New Roman" w:hAnsi="Times New Roman" w:cs="Times New Roman"/>
          <w:sz w:val="24"/>
          <w:szCs w:val="24"/>
        </w:rPr>
        <w:t xml:space="preserve"> «</w:t>
      </w:r>
      <w:r>
        <w:rPr>
          <w:rFonts w:ascii="Times New Roman" w:hAnsi="Times New Roman" w:cs="Times New Roman"/>
          <w:i/>
          <w:sz w:val="24"/>
          <w:szCs w:val="24"/>
        </w:rPr>
        <w:t>Souvenirs»</w:t>
      </w:r>
      <w:r>
        <w:rPr>
          <w:rFonts w:ascii="Times New Roman" w:hAnsi="Times New Roman" w:cs="Times New Roman"/>
          <w:sz w:val="24"/>
          <w:szCs w:val="24"/>
        </w:rPr>
        <w:t>. Un Moderato lyrique et pensive. Selon le compositeur: «</w:t>
      </w:r>
      <w:r>
        <w:rPr>
          <w:rFonts w:ascii="Times New Roman" w:hAnsi="Times New Roman" w:cs="Times New Roman"/>
          <w:i/>
          <w:sz w:val="24"/>
          <w:szCs w:val="24"/>
        </w:rPr>
        <w:t xml:space="preserve">on ne peut </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continuellement</w:t>
      </w:r>
      <w:proofErr w:type="gramEnd"/>
      <w:r>
        <w:rPr>
          <w:rFonts w:ascii="Times New Roman" w:hAnsi="Times New Roman" w:cs="Times New Roman"/>
          <w:i/>
          <w:sz w:val="24"/>
          <w:szCs w:val="24"/>
        </w:rPr>
        <w:t xml:space="preserve"> tenir l’auditoire en état de tension</w:t>
      </w:r>
      <w:r>
        <w:rPr>
          <w:rFonts w:ascii="Times New Roman" w:hAnsi="Times New Roman" w:cs="Times New Roman"/>
          <w:sz w:val="24"/>
          <w:szCs w:val="24"/>
        </w:rPr>
        <w:t>».</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u w:val="single"/>
        </w:rPr>
        <w:t>3</w:t>
      </w:r>
      <w:r>
        <w:rPr>
          <w:rFonts w:ascii="Times New Roman" w:hAnsi="Times New Roman" w:cs="Times New Roman"/>
          <w:sz w:val="24"/>
          <w:szCs w:val="24"/>
          <w:u w:val="single"/>
          <w:vertAlign w:val="superscript"/>
        </w:rPr>
        <w:t>e</w:t>
      </w:r>
      <w:r>
        <w:rPr>
          <w:rFonts w:ascii="Times New Roman" w:hAnsi="Times New Roman" w:cs="Times New Roman"/>
          <w:sz w:val="24"/>
          <w:szCs w:val="24"/>
          <w:u w:val="single"/>
        </w:rPr>
        <w:t xml:space="preserve"> mouvement</w:t>
      </w:r>
      <w:r>
        <w:rPr>
          <w:rFonts w:ascii="Times New Roman" w:hAnsi="Times New Roman" w:cs="Times New Roman"/>
          <w:sz w:val="24"/>
          <w:szCs w:val="24"/>
        </w:rPr>
        <w:t xml:space="preserve"> «</w:t>
      </w:r>
      <w:r>
        <w:rPr>
          <w:rFonts w:ascii="Times New Roman" w:hAnsi="Times New Roman" w:cs="Times New Roman"/>
          <w:i/>
          <w:sz w:val="24"/>
          <w:szCs w:val="24"/>
        </w:rPr>
        <w:t>Les grands espaces de ma Patrie»</w:t>
      </w:r>
      <w:r w:rsidR="004A74D7">
        <w:rPr>
          <w:rFonts w:ascii="Times New Roman" w:hAnsi="Times New Roman" w:cs="Times New Roman"/>
          <w:sz w:val="24"/>
          <w:szCs w:val="24"/>
        </w:rPr>
        <w:t xml:space="preserve"> (Adagio</w:t>
      </w:r>
      <w:r w:rsidR="007871E7">
        <w:rPr>
          <w:rFonts w:ascii="Times New Roman" w:hAnsi="Times New Roman" w:cs="Times New Roman"/>
          <w:sz w:val="24"/>
          <w:szCs w:val="24"/>
        </w:rPr>
        <w:t>)</w:t>
      </w:r>
    </w:p>
    <w:p w:rsidR="004D66BE" w:rsidRDefault="004D66BE" w:rsidP="004D66BE">
      <w:pPr>
        <w:tabs>
          <w:tab w:val="left" w:pos="6690"/>
          <w:tab w:val="left" w:pos="7935"/>
        </w:tabs>
        <w:spacing w:after="0" w:line="240" w:lineRule="auto"/>
        <w:ind w:left="-567" w:right="-710"/>
        <w:rPr>
          <w:rFonts w:ascii="Times New Roman" w:hAnsi="Times New Roman" w:cs="Times New Roman"/>
          <w:i/>
          <w:sz w:val="24"/>
          <w:szCs w:val="24"/>
        </w:rPr>
      </w:pPr>
      <w:r>
        <w:rPr>
          <w:rFonts w:ascii="Times New Roman" w:hAnsi="Times New Roman" w:cs="Times New Roman"/>
          <w:sz w:val="24"/>
          <w:szCs w:val="24"/>
          <w:u w:val="single"/>
        </w:rPr>
        <w:t>4</w:t>
      </w:r>
      <w:r>
        <w:rPr>
          <w:rFonts w:ascii="Times New Roman" w:hAnsi="Times New Roman" w:cs="Times New Roman"/>
          <w:sz w:val="24"/>
          <w:szCs w:val="24"/>
          <w:u w:val="single"/>
          <w:vertAlign w:val="superscript"/>
        </w:rPr>
        <w:t>e</w:t>
      </w:r>
      <w:r>
        <w:rPr>
          <w:rFonts w:ascii="Times New Roman" w:hAnsi="Times New Roman" w:cs="Times New Roman"/>
          <w:sz w:val="24"/>
          <w:szCs w:val="24"/>
          <w:u w:val="single"/>
        </w:rPr>
        <w:t xml:space="preserve"> mouvement</w:t>
      </w:r>
      <w:r>
        <w:rPr>
          <w:rFonts w:ascii="Times New Roman" w:hAnsi="Times New Roman" w:cs="Times New Roman"/>
          <w:sz w:val="24"/>
          <w:szCs w:val="24"/>
        </w:rPr>
        <w:t xml:space="preserve"> «</w:t>
      </w:r>
      <w:r>
        <w:rPr>
          <w:rFonts w:ascii="Times New Roman" w:hAnsi="Times New Roman" w:cs="Times New Roman"/>
          <w:i/>
          <w:sz w:val="24"/>
          <w:szCs w:val="24"/>
        </w:rPr>
        <w:t>Victoire»</w:t>
      </w:r>
      <w:r w:rsidR="007871E7">
        <w:rPr>
          <w:rFonts w:ascii="Times New Roman" w:hAnsi="Times New Roman" w:cs="Times New Roman"/>
          <w:sz w:val="24"/>
          <w:szCs w:val="24"/>
        </w:rPr>
        <w:t xml:space="preserve"> (Allegro</w:t>
      </w:r>
      <w:r>
        <w:rPr>
          <w:rFonts w:ascii="Times New Roman" w:hAnsi="Times New Roman" w:cs="Times New Roman"/>
          <w:sz w:val="24"/>
          <w:szCs w:val="24"/>
        </w:rPr>
        <w:t>). Une image-sonore de Leningrad renaissant de ses cendres.</w:t>
      </w:r>
    </w:p>
    <w:p w:rsidR="004D66BE" w:rsidRDefault="004D66BE" w:rsidP="004D66BE">
      <w:pPr>
        <w:tabs>
          <w:tab w:val="left" w:pos="1095"/>
        </w:tabs>
        <w:spacing w:after="0" w:line="240" w:lineRule="auto"/>
        <w:ind w:left="-567" w:right="-710"/>
        <w:rPr>
          <w:rFonts w:ascii="Times New Roman" w:hAnsi="Times New Roman" w:cs="Times New Roman"/>
          <w:sz w:val="28"/>
          <w:szCs w:val="28"/>
        </w:rPr>
      </w:pPr>
      <w:r>
        <w:rPr>
          <w:rFonts w:ascii="Times New Roman" w:hAnsi="Times New Roman" w:cs="Times New Roman"/>
          <w:sz w:val="28"/>
          <w:szCs w:val="28"/>
        </w:rPr>
        <w:tab/>
      </w:r>
    </w:p>
    <w:p w:rsidR="004D66BE" w:rsidRDefault="004D66BE" w:rsidP="004D66BE">
      <w:pPr>
        <w:tabs>
          <w:tab w:val="left" w:pos="6690"/>
          <w:tab w:val="left" w:pos="7935"/>
        </w:tabs>
        <w:spacing w:after="0" w:line="240" w:lineRule="auto"/>
        <w:ind w:right="-710" w:firstLine="708"/>
        <w:rPr>
          <w:rFonts w:ascii="Times New Roman" w:hAnsi="Times New Roman" w:cs="Times New Roman"/>
          <w:sz w:val="28"/>
          <w:szCs w:val="28"/>
        </w:rPr>
      </w:pPr>
    </w:p>
    <w:p w:rsidR="004D66BE" w:rsidRDefault="004D66BE" w:rsidP="004D66BE">
      <w:pPr>
        <w:tabs>
          <w:tab w:val="left" w:pos="6690"/>
          <w:tab w:val="left" w:pos="7935"/>
        </w:tabs>
        <w:spacing w:after="0" w:line="240" w:lineRule="auto"/>
        <w:ind w:right="-710"/>
        <w:rPr>
          <w:rFonts w:ascii="Times New Roman" w:hAnsi="Times New Roman" w:cs="Times New Roman"/>
          <w:sz w:val="24"/>
          <w:szCs w:val="24"/>
        </w:rPr>
      </w:pP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La même ville qu’ou cours de l’histoire a changé le nom a plusieurs reprises:</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Saint-Pétersbourg (1703 – 1914)</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Petrograd (1914 – 1924)</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Leningrad (1924 – 1991) </w:t>
      </w:r>
    </w:p>
    <w:p w:rsidR="004D66BE" w:rsidRDefault="004D66BE" w:rsidP="004D66BE">
      <w:pPr>
        <w:tabs>
          <w:tab w:val="left" w:pos="6690"/>
          <w:tab w:val="left" w:pos="7935"/>
        </w:tabs>
        <w:spacing w:after="0" w:line="240" w:lineRule="auto"/>
        <w:ind w:left="-567" w:right="-710"/>
        <w:rPr>
          <w:rFonts w:ascii="Times New Roman" w:hAnsi="Times New Roman" w:cs="Times New Roman"/>
          <w:sz w:val="24"/>
          <w:szCs w:val="24"/>
        </w:rPr>
      </w:pPr>
      <w:r>
        <w:rPr>
          <w:rFonts w:ascii="Times New Roman" w:hAnsi="Times New Roman" w:cs="Times New Roman"/>
          <w:sz w:val="24"/>
          <w:szCs w:val="24"/>
        </w:rPr>
        <w:t xml:space="preserve">   Saint-Pétersbourg (1991 – présent)</w:t>
      </w:r>
    </w:p>
    <w:p w:rsidR="004D66BE" w:rsidRPr="00B625A4" w:rsidRDefault="004D66BE" w:rsidP="004D66BE">
      <w:pPr>
        <w:spacing w:after="0"/>
        <w:ind w:right="-709"/>
        <w:rPr>
          <w:rFonts w:ascii="Times New Roman" w:hAnsi="Times New Roman" w:cs="Times New Roman"/>
          <w:b/>
          <w:sz w:val="32"/>
          <w:szCs w:val="32"/>
        </w:rPr>
      </w:pPr>
      <w:r>
        <w:rPr>
          <w:rFonts w:ascii="Times New Roman" w:hAnsi="Times New Roman" w:cs="Times New Roman"/>
          <w:sz w:val="28"/>
          <w:szCs w:val="28"/>
        </w:rPr>
        <w:t xml:space="preserve">                                                   </w:t>
      </w:r>
    </w:p>
    <w:sectPr w:rsidR="004D66BE" w:rsidRPr="00B625A4" w:rsidSect="00667393">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1696"/>
    <w:rsid w:val="00006CE8"/>
    <w:rsid w:val="00010861"/>
    <w:rsid w:val="00013260"/>
    <w:rsid w:val="00031158"/>
    <w:rsid w:val="00041EB8"/>
    <w:rsid w:val="00042960"/>
    <w:rsid w:val="00063A38"/>
    <w:rsid w:val="0006510C"/>
    <w:rsid w:val="00072D00"/>
    <w:rsid w:val="00074DC5"/>
    <w:rsid w:val="00086B58"/>
    <w:rsid w:val="00087A7E"/>
    <w:rsid w:val="00096730"/>
    <w:rsid w:val="000D1C1F"/>
    <w:rsid w:val="000D4D1B"/>
    <w:rsid w:val="000D665E"/>
    <w:rsid w:val="000E175A"/>
    <w:rsid w:val="000F06BD"/>
    <w:rsid w:val="00101184"/>
    <w:rsid w:val="00104800"/>
    <w:rsid w:val="00105309"/>
    <w:rsid w:val="0010661F"/>
    <w:rsid w:val="00111795"/>
    <w:rsid w:val="001129AE"/>
    <w:rsid w:val="001143B0"/>
    <w:rsid w:val="00114AEE"/>
    <w:rsid w:val="001167CB"/>
    <w:rsid w:val="00122587"/>
    <w:rsid w:val="00124674"/>
    <w:rsid w:val="001262A6"/>
    <w:rsid w:val="00127D74"/>
    <w:rsid w:val="00146B62"/>
    <w:rsid w:val="00150C99"/>
    <w:rsid w:val="00151109"/>
    <w:rsid w:val="001516A5"/>
    <w:rsid w:val="001658B7"/>
    <w:rsid w:val="00176654"/>
    <w:rsid w:val="00183F94"/>
    <w:rsid w:val="00185A66"/>
    <w:rsid w:val="00187F19"/>
    <w:rsid w:val="00191582"/>
    <w:rsid w:val="00191F98"/>
    <w:rsid w:val="00192639"/>
    <w:rsid w:val="00193F9C"/>
    <w:rsid w:val="001A06CC"/>
    <w:rsid w:val="001A5670"/>
    <w:rsid w:val="001A7786"/>
    <w:rsid w:val="001B19E9"/>
    <w:rsid w:val="001B2C95"/>
    <w:rsid w:val="001B3A8E"/>
    <w:rsid w:val="001C2C8B"/>
    <w:rsid w:val="001D0682"/>
    <w:rsid w:val="001D3E53"/>
    <w:rsid w:val="001E4515"/>
    <w:rsid w:val="001F00EC"/>
    <w:rsid w:val="001F1774"/>
    <w:rsid w:val="001F34E2"/>
    <w:rsid w:val="001F4B3F"/>
    <w:rsid w:val="0020051C"/>
    <w:rsid w:val="002036EC"/>
    <w:rsid w:val="00211495"/>
    <w:rsid w:val="00213CCF"/>
    <w:rsid w:val="002253D3"/>
    <w:rsid w:val="002255BC"/>
    <w:rsid w:val="002258C4"/>
    <w:rsid w:val="0022592E"/>
    <w:rsid w:val="002300B4"/>
    <w:rsid w:val="00233596"/>
    <w:rsid w:val="002346B1"/>
    <w:rsid w:val="00237BBD"/>
    <w:rsid w:val="00247EBF"/>
    <w:rsid w:val="00254CAB"/>
    <w:rsid w:val="0025677C"/>
    <w:rsid w:val="00262AFE"/>
    <w:rsid w:val="00275A26"/>
    <w:rsid w:val="0027719E"/>
    <w:rsid w:val="00281EA8"/>
    <w:rsid w:val="00285C81"/>
    <w:rsid w:val="00286ED8"/>
    <w:rsid w:val="002A65A8"/>
    <w:rsid w:val="002B23AC"/>
    <w:rsid w:val="002B2D1C"/>
    <w:rsid w:val="002B3356"/>
    <w:rsid w:val="002C0DD5"/>
    <w:rsid w:val="002C3507"/>
    <w:rsid w:val="002C5466"/>
    <w:rsid w:val="002C6383"/>
    <w:rsid w:val="002D2BE3"/>
    <w:rsid w:val="002D2CA9"/>
    <w:rsid w:val="002E1B13"/>
    <w:rsid w:val="002E232E"/>
    <w:rsid w:val="002E427F"/>
    <w:rsid w:val="002E4D9C"/>
    <w:rsid w:val="002F64CB"/>
    <w:rsid w:val="00300855"/>
    <w:rsid w:val="00303B35"/>
    <w:rsid w:val="00307E3C"/>
    <w:rsid w:val="0031135F"/>
    <w:rsid w:val="00313A1B"/>
    <w:rsid w:val="00315C60"/>
    <w:rsid w:val="003307F2"/>
    <w:rsid w:val="00345234"/>
    <w:rsid w:val="00354DE3"/>
    <w:rsid w:val="003624E4"/>
    <w:rsid w:val="00367CE9"/>
    <w:rsid w:val="00370130"/>
    <w:rsid w:val="00372E51"/>
    <w:rsid w:val="00381C5B"/>
    <w:rsid w:val="003A1BF5"/>
    <w:rsid w:val="003A268E"/>
    <w:rsid w:val="003A41C7"/>
    <w:rsid w:val="003B021C"/>
    <w:rsid w:val="003B1C65"/>
    <w:rsid w:val="003B1E26"/>
    <w:rsid w:val="003B765C"/>
    <w:rsid w:val="003C3684"/>
    <w:rsid w:val="003C7208"/>
    <w:rsid w:val="003D4F82"/>
    <w:rsid w:val="003D7729"/>
    <w:rsid w:val="003E67AB"/>
    <w:rsid w:val="003F11D5"/>
    <w:rsid w:val="003F6FB3"/>
    <w:rsid w:val="004062AC"/>
    <w:rsid w:val="00407D34"/>
    <w:rsid w:val="00414179"/>
    <w:rsid w:val="00430C91"/>
    <w:rsid w:val="0043682E"/>
    <w:rsid w:val="00437659"/>
    <w:rsid w:val="00440BC7"/>
    <w:rsid w:val="0044282F"/>
    <w:rsid w:val="004452B1"/>
    <w:rsid w:val="004459D7"/>
    <w:rsid w:val="004467D8"/>
    <w:rsid w:val="00453B7D"/>
    <w:rsid w:val="00472250"/>
    <w:rsid w:val="00482816"/>
    <w:rsid w:val="00496F9D"/>
    <w:rsid w:val="004A659A"/>
    <w:rsid w:val="004A74D7"/>
    <w:rsid w:val="004B196C"/>
    <w:rsid w:val="004B7B0B"/>
    <w:rsid w:val="004D66BE"/>
    <w:rsid w:val="004E5B11"/>
    <w:rsid w:val="004F5B65"/>
    <w:rsid w:val="004F65F2"/>
    <w:rsid w:val="00514B54"/>
    <w:rsid w:val="005153D0"/>
    <w:rsid w:val="00521EF8"/>
    <w:rsid w:val="00522DE9"/>
    <w:rsid w:val="00560FE2"/>
    <w:rsid w:val="0056446D"/>
    <w:rsid w:val="00564F62"/>
    <w:rsid w:val="00566A0A"/>
    <w:rsid w:val="00573185"/>
    <w:rsid w:val="00573A8F"/>
    <w:rsid w:val="0057722C"/>
    <w:rsid w:val="005913A5"/>
    <w:rsid w:val="00592A52"/>
    <w:rsid w:val="005943BB"/>
    <w:rsid w:val="005A0A3B"/>
    <w:rsid w:val="005A0F95"/>
    <w:rsid w:val="005A238E"/>
    <w:rsid w:val="005A66DE"/>
    <w:rsid w:val="005B767A"/>
    <w:rsid w:val="005C5654"/>
    <w:rsid w:val="005D7730"/>
    <w:rsid w:val="005E3155"/>
    <w:rsid w:val="005F08E3"/>
    <w:rsid w:val="005F4367"/>
    <w:rsid w:val="005F6AC6"/>
    <w:rsid w:val="00601875"/>
    <w:rsid w:val="006135A4"/>
    <w:rsid w:val="00617256"/>
    <w:rsid w:val="0062110A"/>
    <w:rsid w:val="0062184D"/>
    <w:rsid w:val="00626746"/>
    <w:rsid w:val="00630C00"/>
    <w:rsid w:val="0063226D"/>
    <w:rsid w:val="00650355"/>
    <w:rsid w:val="006531FD"/>
    <w:rsid w:val="00661E65"/>
    <w:rsid w:val="00662B92"/>
    <w:rsid w:val="00667393"/>
    <w:rsid w:val="006743CA"/>
    <w:rsid w:val="0068458E"/>
    <w:rsid w:val="00691CF4"/>
    <w:rsid w:val="00694BE9"/>
    <w:rsid w:val="006958D4"/>
    <w:rsid w:val="006A527A"/>
    <w:rsid w:val="006B6AFB"/>
    <w:rsid w:val="006D7CA3"/>
    <w:rsid w:val="006E4C3C"/>
    <w:rsid w:val="006E6306"/>
    <w:rsid w:val="006E644D"/>
    <w:rsid w:val="00701851"/>
    <w:rsid w:val="00704913"/>
    <w:rsid w:val="00706EAB"/>
    <w:rsid w:val="00712A13"/>
    <w:rsid w:val="00712DC0"/>
    <w:rsid w:val="00713FE9"/>
    <w:rsid w:val="00720BD8"/>
    <w:rsid w:val="00724B8B"/>
    <w:rsid w:val="00724EE8"/>
    <w:rsid w:val="0073177D"/>
    <w:rsid w:val="00734D54"/>
    <w:rsid w:val="00740E18"/>
    <w:rsid w:val="007434FF"/>
    <w:rsid w:val="00762D77"/>
    <w:rsid w:val="00772FBA"/>
    <w:rsid w:val="00774639"/>
    <w:rsid w:val="00774E59"/>
    <w:rsid w:val="00775530"/>
    <w:rsid w:val="007848B4"/>
    <w:rsid w:val="007871E7"/>
    <w:rsid w:val="007A2D3F"/>
    <w:rsid w:val="007A6321"/>
    <w:rsid w:val="007B05CA"/>
    <w:rsid w:val="007B26A6"/>
    <w:rsid w:val="007B41AC"/>
    <w:rsid w:val="007C0391"/>
    <w:rsid w:val="007C7AE2"/>
    <w:rsid w:val="007D0111"/>
    <w:rsid w:val="007D0B8F"/>
    <w:rsid w:val="007E69E2"/>
    <w:rsid w:val="007F12C9"/>
    <w:rsid w:val="007F7028"/>
    <w:rsid w:val="008001D6"/>
    <w:rsid w:val="00815C1D"/>
    <w:rsid w:val="00826E5B"/>
    <w:rsid w:val="00830C7A"/>
    <w:rsid w:val="008343E9"/>
    <w:rsid w:val="00852EFD"/>
    <w:rsid w:val="0086357D"/>
    <w:rsid w:val="00871647"/>
    <w:rsid w:val="00874591"/>
    <w:rsid w:val="00877307"/>
    <w:rsid w:val="008779B7"/>
    <w:rsid w:val="00891E6C"/>
    <w:rsid w:val="008A1FE9"/>
    <w:rsid w:val="008A3772"/>
    <w:rsid w:val="008B06A1"/>
    <w:rsid w:val="008B4A8A"/>
    <w:rsid w:val="008B51B9"/>
    <w:rsid w:val="008C77DE"/>
    <w:rsid w:val="008D11DF"/>
    <w:rsid w:val="008E2312"/>
    <w:rsid w:val="008E3EC4"/>
    <w:rsid w:val="008E52DA"/>
    <w:rsid w:val="008F290D"/>
    <w:rsid w:val="008F39C2"/>
    <w:rsid w:val="00920F68"/>
    <w:rsid w:val="00920FEC"/>
    <w:rsid w:val="00936703"/>
    <w:rsid w:val="00941D0C"/>
    <w:rsid w:val="00957FAA"/>
    <w:rsid w:val="00961A88"/>
    <w:rsid w:val="00964112"/>
    <w:rsid w:val="00967C3E"/>
    <w:rsid w:val="0097380A"/>
    <w:rsid w:val="00981E58"/>
    <w:rsid w:val="009B02BB"/>
    <w:rsid w:val="009C1696"/>
    <w:rsid w:val="009C59FB"/>
    <w:rsid w:val="009D1A96"/>
    <w:rsid w:val="009D25FA"/>
    <w:rsid w:val="009E1720"/>
    <w:rsid w:val="009F1F8A"/>
    <w:rsid w:val="009F5FCF"/>
    <w:rsid w:val="00A10574"/>
    <w:rsid w:val="00A24AA3"/>
    <w:rsid w:val="00A25479"/>
    <w:rsid w:val="00A45C4C"/>
    <w:rsid w:val="00A60119"/>
    <w:rsid w:val="00A633A8"/>
    <w:rsid w:val="00A678FD"/>
    <w:rsid w:val="00A67DBE"/>
    <w:rsid w:val="00A76472"/>
    <w:rsid w:val="00A80091"/>
    <w:rsid w:val="00A828BE"/>
    <w:rsid w:val="00A8613D"/>
    <w:rsid w:val="00A95436"/>
    <w:rsid w:val="00A95686"/>
    <w:rsid w:val="00A977A0"/>
    <w:rsid w:val="00AA5562"/>
    <w:rsid w:val="00AB6C44"/>
    <w:rsid w:val="00AD0D6D"/>
    <w:rsid w:val="00AE0CD5"/>
    <w:rsid w:val="00AF0B57"/>
    <w:rsid w:val="00AF5CF1"/>
    <w:rsid w:val="00AF79F5"/>
    <w:rsid w:val="00B04DAD"/>
    <w:rsid w:val="00B07793"/>
    <w:rsid w:val="00B13523"/>
    <w:rsid w:val="00B25B58"/>
    <w:rsid w:val="00B43742"/>
    <w:rsid w:val="00B552C9"/>
    <w:rsid w:val="00B625A4"/>
    <w:rsid w:val="00B63E33"/>
    <w:rsid w:val="00B86FD5"/>
    <w:rsid w:val="00B97F8B"/>
    <w:rsid w:val="00BA0C44"/>
    <w:rsid w:val="00BA3EBC"/>
    <w:rsid w:val="00BB0BA0"/>
    <w:rsid w:val="00BB3020"/>
    <w:rsid w:val="00BB7539"/>
    <w:rsid w:val="00BC4B71"/>
    <w:rsid w:val="00BC7000"/>
    <w:rsid w:val="00BD731C"/>
    <w:rsid w:val="00BE01CC"/>
    <w:rsid w:val="00BE0459"/>
    <w:rsid w:val="00BF6A7E"/>
    <w:rsid w:val="00BF764A"/>
    <w:rsid w:val="00C1050E"/>
    <w:rsid w:val="00C279DE"/>
    <w:rsid w:val="00C35871"/>
    <w:rsid w:val="00C3745A"/>
    <w:rsid w:val="00C409E8"/>
    <w:rsid w:val="00C448F3"/>
    <w:rsid w:val="00C653AC"/>
    <w:rsid w:val="00CA5A1D"/>
    <w:rsid w:val="00CA72BF"/>
    <w:rsid w:val="00CB1472"/>
    <w:rsid w:val="00CC7F26"/>
    <w:rsid w:val="00CD139B"/>
    <w:rsid w:val="00CD45C9"/>
    <w:rsid w:val="00CE13E5"/>
    <w:rsid w:val="00CF757F"/>
    <w:rsid w:val="00D045D0"/>
    <w:rsid w:val="00D06BE7"/>
    <w:rsid w:val="00D2674C"/>
    <w:rsid w:val="00D315AC"/>
    <w:rsid w:val="00D44D30"/>
    <w:rsid w:val="00D50AFA"/>
    <w:rsid w:val="00D64F82"/>
    <w:rsid w:val="00D7579C"/>
    <w:rsid w:val="00D81785"/>
    <w:rsid w:val="00D836DA"/>
    <w:rsid w:val="00D87BB3"/>
    <w:rsid w:val="00D92577"/>
    <w:rsid w:val="00D958A6"/>
    <w:rsid w:val="00DA02DB"/>
    <w:rsid w:val="00DB74A9"/>
    <w:rsid w:val="00DC0D4C"/>
    <w:rsid w:val="00DC2368"/>
    <w:rsid w:val="00DD4661"/>
    <w:rsid w:val="00DE11ED"/>
    <w:rsid w:val="00DE1F04"/>
    <w:rsid w:val="00DE3262"/>
    <w:rsid w:val="00DE7898"/>
    <w:rsid w:val="00DF6452"/>
    <w:rsid w:val="00DF6D22"/>
    <w:rsid w:val="00DF7330"/>
    <w:rsid w:val="00E32DAB"/>
    <w:rsid w:val="00E40527"/>
    <w:rsid w:val="00E4205A"/>
    <w:rsid w:val="00E428E8"/>
    <w:rsid w:val="00E52C80"/>
    <w:rsid w:val="00E602C6"/>
    <w:rsid w:val="00E60853"/>
    <w:rsid w:val="00E66BA6"/>
    <w:rsid w:val="00E73A42"/>
    <w:rsid w:val="00EA280A"/>
    <w:rsid w:val="00EC0F32"/>
    <w:rsid w:val="00EC4D7D"/>
    <w:rsid w:val="00EC790C"/>
    <w:rsid w:val="00EE290D"/>
    <w:rsid w:val="00EF0A13"/>
    <w:rsid w:val="00EF2614"/>
    <w:rsid w:val="00F02E5D"/>
    <w:rsid w:val="00F20247"/>
    <w:rsid w:val="00F202F1"/>
    <w:rsid w:val="00F27E06"/>
    <w:rsid w:val="00F316D4"/>
    <w:rsid w:val="00F35A33"/>
    <w:rsid w:val="00F37919"/>
    <w:rsid w:val="00F40899"/>
    <w:rsid w:val="00F55216"/>
    <w:rsid w:val="00F6239F"/>
    <w:rsid w:val="00F67EEC"/>
    <w:rsid w:val="00F72061"/>
    <w:rsid w:val="00F73F90"/>
    <w:rsid w:val="00F7433D"/>
    <w:rsid w:val="00F76A00"/>
    <w:rsid w:val="00F841C2"/>
    <w:rsid w:val="00F8613E"/>
    <w:rsid w:val="00FA77DC"/>
    <w:rsid w:val="00FB00FC"/>
    <w:rsid w:val="00FC6233"/>
    <w:rsid w:val="00FD2A09"/>
    <w:rsid w:val="00FD3ABD"/>
    <w:rsid w:val="00FE13D9"/>
    <w:rsid w:val="00FE793A"/>
    <w:rsid w:val="00FF4D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F5"/>
  </w:style>
  <w:style w:type="paragraph" w:styleId="Titre2">
    <w:name w:val="heading 2"/>
    <w:basedOn w:val="Normal"/>
    <w:next w:val="Normal"/>
    <w:link w:val="Titre2Car"/>
    <w:uiPriority w:val="9"/>
    <w:unhideWhenUsed/>
    <w:qFormat/>
    <w:rsid w:val="000D1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F177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F17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11DF"/>
    <w:rPr>
      <w:color w:val="0000FF" w:themeColor="hyperlink"/>
      <w:u w:val="single"/>
    </w:rPr>
  </w:style>
  <w:style w:type="character" w:customStyle="1" w:styleId="Titre2Car">
    <w:name w:val="Titre 2 Car"/>
    <w:basedOn w:val="Policepardfaut"/>
    <w:link w:val="Titre2"/>
    <w:uiPriority w:val="9"/>
    <w:rsid w:val="000D1C1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F177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F177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4037433">
      <w:bodyDiv w:val="1"/>
      <w:marLeft w:val="0"/>
      <w:marRight w:val="0"/>
      <w:marTop w:val="0"/>
      <w:marBottom w:val="0"/>
      <w:divBdr>
        <w:top w:val="none" w:sz="0" w:space="0" w:color="auto"/>
        <w:left w:val="none" w:sz="0" w:space="0" w:color="auto"/>
        <w:bottom w:val="none" w:sz="0" w:space="0" w:color="auto"/>
        <w:right w:val="none" w:sz="0" w:space="0" w:color="auto"/>
      </w:divBdr>
    </w:div>
    <w:div w:id="163906773">
      <w:bodyDiv w:val="1"/>
      <w:marLeft w:val="0"/>
      <w:marRight w:val="0"/>
      <w:marTop w:val="0"/>
      <w:marBottom w:val="0"/>
      <w:divBdr>
        <w:top w:val="none" w:sz="0" w:space="0" w:color="auto"/>
        <w:left w:val="none" w:sz="0" w:space="0" w:color="auto"/>
        <w:bottom w:val="none" w:sz="0" w:space="0" w:color="auto"/>
        <w:right w:val="none" w:sz="0" w:space="0" w:color="auto"/>
      </w:divBdr>
    </w:div>
    <w:div w:id="228461486">
      <w:bodyDiv w:val="1"/>
      <w:marLeft w:val="0"/>
      <w:marRight w:val="0"/>
      <w:marTop w:val="0"/>
      <w:marBottom w:val="0"/>
      <w:divBdr>
        <w:top w:val="none" w:sz="0" w:space="0" w:color="auto"/>
        <w:left w:val="none" w:sz="0" w:space="0" w:color="auto"/>
        <w:bottom w:val="none" w:sz="0" w:space="0" w:color="auto"/>
        <w:right w:val="none" w:sz="0" w:space="0" w:color="auto"/>
      </w:divBdr>
    </w:div>
    <w:div w:id="240719404">
      <w:bodyDiv w:val="1"/>
      <w:marLeft w:val="0"/>
      <w:marRight w:val="0"/>
      <w:marTop w:val="0"/>
      <w:marBottom w:val="0"/>
      <w:divBdr>
        <w:top w:val="none" w:sz="0" w:space="0" w:color="auto"/>
        <w:left w:val="none" w:sz="0" w:space="0" w:color="auto"/>
        <w:bottom w:val="none" w:sz="0" w:space="0" w:color="auto"/>
        <w:right w:val="none" w:sz="0" w:space="0" w:color="auto"/>
      </w:divBdr>
    </w:div>
    <w:div w:id="374237199">
      <w:bodyDiv w:val="1"/>
      <w:marLeft w:val="0"/>
      <w:marRight w:val="0"/>
      <w:marTop w:val="0"/>
      <w:marBottom w:val="0"/>
      <w:divBdr>
        <w:top w:val="none" w:sz="0" w:space="0" w:color="auto"/>
        <w:left w:val="none" w:sz="0" w:space="0" w:color="auto"/>
        <w:bottom w:val="none" w:sz="0" w:space="0" w:color="auto"/>
        <w:right w:val="none" w:sz="0" w:space="0" w:color="auto"/>
      </w:divBdr>
    </w:div>
    <w:div w:id="416093975">
      <w:bodyDiv w:val="1"/>
      <w:marLeft w:val="0"/>
      <w:marRight w:val="0"/>
      <w:marTop w:val="0"/>
      <w:marBottom w:val="0"/>
      <w:divBdr>
        <w:top w:val="none" w:sz="0" w:space="0" w:color="auto"/>
        <w:left w:val="none" w:sz="0" w:space="0" w:color="auto"/>
        <w:bottom w:val="none" w:sz="0" w:space="0" w:color="auto"/>
        <w:right w:val="none" w:sz="0" w:space="0" w:color="auto"/>
      </w:divBdr>
    </w:div>
    <w:div w:id="491334861">
      <w:bodyDiv w:val="1"/>
      <w:marLeft w:val="0"/>
      <w:marRight w:val="0"/>
      <w:marTop w:val="0"/>
      <w:marBottom w:val="0"/>
      <w:divBdr>
        <w:top w:val="none" w:sz="0" w:space="0" w:color="auto"/>
        <w:left w:val="none" w:sz="0" w:space="0" w:color="auto"/>
        <w:bottom w:val="none" w:sz="0" w:space="0" w:color="auto"/>
        <w:right w:val="none" w:sz="0" w:space="0" w:color="auto"/>
      </w:divBdr>
    </w:div>
    <w:div w:id="694767190">
      <w:bodyDiv w:val="1"/>
      <w:marLeft w:val="0"/>
      <w:marRight w:val="0"/>
      <w:marTop w:val="0"/>
      <w:marBottom w:val="0"/>
      <w:divBdr>
        <w:top w:val="none" w:sz="0" w:space="0" w:color="auto"/>
        <w:left w:val="none" w:sz="0" w:space="0" w:color="auto"/>
        <w:bottom w:val="none" w:sz="0" w:space="0" w:color="auto"/>
        <w:right w:val="none" w:sz="0" w:space="0" w:color="auto"/>
      </w:divBdr>
    </w:div>
    <w:div w:id="780952313">
      <w:bodyDiv w:val="1"/>
      <w:marLeft w:val="0"/>
      <w:marRight w:val="0"/>
      <w:marTop w:val="0"/>
      <w:marBottom w:val="0"/>
      <w:divBdr>
        <w:top w:val="none" w:sz="0" w:space="0" w:color="auto"/>
        <w:left w:val="none" w:sz="0" w:space="0" w:color="auto"/>
        <w:bottom w:val="none" w:sz="0" w:space="0" w:color="auto"/>
        <w:right w:val="none" w:sz="0" w:space="0" w:color="auto"/>
      </w:divBdr>
    </w:div>
    <w:div w:id="796685986">
      <w:bodyDiv w:val="1"/>
      <w:marLeft w:val="0"/>
      <w:marRight w:val="0"/>
      <w:marTop w:val="0"/>
      <w:marBottom w:val="0"/>
      <w:divBdr>
        <w:top w:val="none" w:sz="0" w:space="0" w:color="auto"/>
        <w:left w:val="none" w:sz="0" w:space="0" w:color="auto"/>
        <w:bottom w:val="none" w:sz="0" w:space="0" w:color="auto"/>
        <w:right w:val="none" w:sz="0" w:space="0" w:color="auto"/>
      </w:divBdr>
    </w:div>
    <w:div w:id="1003624642">
      <w:bodyDiv w:val="1"/>
      <w:marLeft w:val="0"/>
      <w:marRight w:val="0"/>
      <w:marTop w:val="0"/>
      <w:marBottom w:val="0"/>
      <w:divBdr>
        <w:top w:val="none" w:sz="0" w:space="0" w:color="auto"/>
        <w:left w:val="none" w:sz="0" w:space="0" w:color="auto"/>
        <w:bottom w:val="none" w:sz="0" w:space="0" w:color="auto"/>
        <w:right w:val="none" w:sz="0" w:space="0" w:color="auto"/>
      </w:divBdr>
    </w:div>
    <w:div w:id="1057781551">
      <w:bodyDiv w:val="1"/>
      <w:marLeft w:val="0"/>
      <w:marRight w:val="0"/>
      <w:marTop w:val="0"/>
      <w:marBottom w:val="0"/>
      <w:divBdr>
        <w:top w:val="none" w:sz="0" w:space="0" w:color="auto"/>
        <w:left w:val="none" w:sz="0" w:space="0" w:color="auto"/>
        <w:bottom w:val="none" w:sz="0" w:space="0" w:color="auto"/>
        <w:right w:val="none" w:sz="0" w:space="0" w:color="auto"/>
      </w:divBdr>
    </w:div>
    <w:div w:id="1090004763">
      <w:bodyDiv w:val="1"/>
      <w:marLeft w:val="0"/>
      <w:marRight w:val="0"/>
      <w:marTop w:val="0"/>
      <w:marBottom w:val="0"/>
      <w:divBdr>
        <w:top w:val="none" w:sz="0" w:space="0" w:color="auto"/>
        <w:left w:val="none" w:sz="0" w:space="0" w:color="auto"/>
        <w:bottom w:val="none" w:sz="0" w:space="0" w:color="auto"/>
        <w:right w:val="none" w:sz="0" w:space="0" w:color="auto"/>
      </w:divBdr>
    </w:div>
    <w:div w:id="1146750196">
      <w:bodyDiv w:val="1"/>
      <w:marLeft w:val="0"/>
      <w:marRight w:val="0"/>
      <w:marTop w:val="0"/>
      <w:marBottom w:val="0"/>
      <w:divBdr>
        <w:top w:val="none" w:sz="0" w:space="0" w:color="auto"/>
        <w:left w:val="none" w:sz="0" w:space="0" w:color="auto"/>
        <w:bottom w:val="none" w:sz="0" w:space="0" w:color="auto"/>
        <w:right w:val="none" w:sz="0" w:space="0" w:color="auto"/>
      </w:divBdr>
    </w:div>
    <w:div w:id="1218511321">
      <w:bodyDiv w:val="1"/>
      <w:marLeft w:val="0"/>
      <w:marRight w:val="0"/>
      <w:marTop w:val="0"/>
      <w:marBottom w:val="0"/>
      <w:divBdr>
        <w:top w:val="none" w:sz="0" w:space="0" w:color="auto"/>
        <w:left w:val="none" w:sz="0" w:space="0" w:color="auto"/>
        <w:bottom w:val="none" w:sz="0" w:space="0" w:color="auto"/>
        <w:right w:val="none" w:sz="0" w:space="0" w:color="auto"/>
      </w:divBdr>
    </w:div>
    <w:div w:id="1318338635">
      <w:bodyDiv w:val="1"/>
      <w:marLeft w:val="0"/>
      <w:marRight w:val="0"/>
      <w:marTop w:val="0"/>
      <w:marBottom w:val="0"/>
      <w:divBdr>
        <w:top w:val="none" w:sz="0" w:space="0" w:color="auto"/>
        <w:left w:val="none" w:sz="0" w:space="0" w:color="auto"/>
        <w:bottom w:val="none" w:sz="0" w:space="0" w:color="auto"/>
        <w:right w:val="none" w:sz="0" w:space="0" w:color="auto"/>
      </w:divBdr>
    </w:div>
    <w:div w:id="1352493797">
      <w:bodyDiv w:val="1"/>
      <w:marLeft w:val="0"/>
      <w:marRight w:val="0"/>
      <w:marTop w:val="0"/>
      <w:marBottom w:val="0"/>
      <w:divBdr>
        <w:top w:val="none" w:sz="0" w:space="0" w:color="auto"/>
        <w:left w:val="none" w:sz="0" w:space="0" w:color="auto"/>
        <w:bottom w:val="none" w:sz="0" w:space="0" w:color="auto"/>
        <w:right w:val="none" w:sz="0" w:space="0" w:color="auto"/>
      </w:divBdr>
    </w:div>
    <w:div w:id="1428651322">
      <w:bodyDiv w:val="1"/>
      <w:marLeft w:val="0"/>
      <w:marRight w:val="0"/>
      <w:marTop w:val="0"/>
      <w:marBottom w:val="0"/>
      <w:divBdr>
        <w:top w:val="none" w:sz="0" w:space="0" w:color="auto"/>
        <w:left w:val="none" w:sz="0" w:space="0" w:color="auto"/>
        <w:bottom w:val="none" w:sz="0" w:space="0" w:color="auto"/>
        <w:right w:val="none" w:sz="0" w:space="0" w:color="auto"/>
      </w:divBdr>
    </w:div>
    <w:div w:id="1555778416">
      <w:bodyDiv w:val="1"/>
      <w:marLeft w:val="0"/>
      <w:marRight w:val="0"/>
      <w:marTop w:val="0"/>
      <w:marBottom w:val="0"/>
      <w:divBdr>
        <w:top w:val="none" w:sz="0" w:space="0" w:color="auto"/>
        <w:left w:val="none" w:sz="0" w:space="0" w:color="auto"/>
        <w:bottom w:val="none" w:sz="0" w:space="0" w:color="auto"/>
        <w:right w:val="none" w:sz="0" w:space="0" w:color="auto"/>
      </w:divBdr>
    </w:div>
    <w:div w:id="1581254891">
      <w:bodyDiv w:val="1"/>
      <w:marLeft w:val="0"/>
      <w:marRight w:val="0"/>
      <w:marTop w:val="0"/>
      <w:marBottom w:val="0"/>
      <w:divBdr>
        <w:top w:val="none" w:sz="0" w:space="0" w:color="auto"/>
        <w:left w:val="none" w:sz="0" w:space="0" w:color="auto"/>
        <w:bottom w:val="none" w:sz="0" w:space="0" w:color="auto"/>
        <w:right w:val="none" w:sz="0" w:space="0" w:color="auto"/>
      </w:divBdr>
    </w:div>
    <w:div w:id="1651787619">
      <w:bodyDiv w:val="1"/>
      <w:marLeft w:val="0"/>
      <w:marRight w:val="0"/>
      <w:marTop w:val="0"/>
      <w:marBottom w:val="0"/>
      <w:divBdr>
        <w:top w:val="none" w:sz="0" w:space="0" w:color="auto"/>
        <w:left w:val="none" w:sz="0" w:space="0" w:color="auto"/>
        <w:bottom w:val="none" w:sz="0" w:space="0" w:color="auto"/>
        <w:right w:val="none" w:sz="0" w:space="0" w:color="auto"/>
      </w:divBdr>
    </w:div>
    <w:div w:id="1657568960">
      <w:bodyDiv w:val="1"/>
      <w:marLeft w:val="0"/>
      <w:marRight w:val="0"/>
      <w:marTop w:val="0"/>
      <w:marBottom w:val="0"/>
      <w:divBdr>
        <w:top w:val="none" w:sz="0" w:space="0" w:color="auto"/>
        <w:left w:val="none" w:sz="0" w:space="0" w:color="auto"/>
        <w:bottom w:val="none" w:sz="0" w:space="0" w:color="auto"/>
        <w:right w:val="none" w:sz="0" w:space="0" w:color="auto"/>
      </w:divBdr>
    </w:div>
    <w:div w:id="1686327374">
      <w:bodyDiv w:val="1"/>
      <w:marLeft w:val="0"/>
      <w:marRight w:val="0"/>
      <w:marTop w:val="0"/>
      <w:marBottom w:val="0"/>
      <w:divBdr>
        <w:top w:val="none" w:sz="0" w:space="0" w:color="auto"/>
        <w:left w:val="none" w:sz="0" w:space="0" w:color="auto"/>
        <w:bottom w:val="none" w:sz="0" w:space="0" w:color="auto"/>
        <w:right w:val="none" w:sz="0" w:space="0" w:color="auto"/>
      </w:divBdr>
    </w:div>
    <w:div w:id="1687902613">
      <w:bodyDiv w:val="1"/>
      <w:marLeft w:val="0"/>
      <w:marRight w:val="0"/>
      <w:marTop w:val="0"/>
      <w:marBottom w:val="0"/>
      <w:divBdr>
        <w:top w:val="none" w:sz="0" w:space="0" w:color="auto"/>
        <w:left w:val="none" w:sz="0" w:space="0" w:color="auto"/>
        <w:bottom w:val="none" w:sz="0" w:space="0" w:color="auto"/>
        <w:right w:val="none" w:sz="0" w:space="0" w:color="auto"/>
      </w:divBdr>
    </w:div>
    <w:div w:id="1960262767">
      <w:bodyDiv w:val="1"/>
      <w:marLeft w:val="0"/>
      <w:marRight w:val="0"/>
      <w:marTop w:val="0"/>
      <w:marBottom w:val="0"/>
      <w:divBdr>
        <w:top w:val="none" w:sz="0" w:space="0" w:color="auto"/>
        <w:left w:val="none" w:sz="0" w:space="0" w:color="auto"/>
        <w:bottom w:val="none" w:sz="0" w:space="0" w:color="auto"/>
        <w:right w:val="none" w:sz="0" w:space="0" w:color="auto"/>
      </w:divBdr>
    </w:div>
    <w:div w:id="1975060135">
      <w:bodyDiv w:val="1"/>
      <w:marLeft w:val="0"/>
      <w:marRight w:val="0"/>
      <w:marTop w:val="0"/>
      <w:marBottom w:val="0"/>
      <w:divBdr>
        <w:top w:val="none" w:sz="0" w:space="0" w:color="auto"/>
        <w:left w:val="none" w:sz="0" w:space="0" w:color="auto"/>
        <w:bottom w:val="none" w:sz="0" w:space="0" w:color="auto"/>
        <w:right w:val="none" w:sz="0" w:space="0" w:color="auto"/>
      </w:divBdr>
    </w:div>
    <w:div w:id="2047216446">
      <w:bodyDiv w:val="1"/>
      <w:marLeft w:val="0"/>
      <w:marRight w:val="0"/>
      <w:marTop w:val="0"/>
      <w:marBottom w:val="0"/>
      <w:divBdr>
        <w:top w:val="none" w:sz="0" w:space="0" w:color="auto"/>
        <w:left w:val="none" w:sz="0" w:space="0" w:color="auto"/>
        <w:bottom w:val="none" w:sz="0" w:space="0" w:color="auto"/>
        <w:right w:val="none" w:sz="0" w:space="0" w:color="auto"/>
      </w:divBdr>
    </w:div>
    <w:div w:id="2070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1882</Words>
  <Characters>10354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Eliv</dc:creator>
  <cp:lastModifiedBy>kosso28r</cp:lastModifiedBy>
  <cp:revision>3</cp:revision>
  <dcterms:created xsi:type="dcterms:W3CDTF">2016-04-11T09:26:00Z</dcterms:created>
  <dcterms:modified xsi:type="dcterms:W3CDTF">2016-04-11T09:35:00Z</dcterms:modified>
</cp:coreProperties>
</file>