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B6" w:rsidRDefault="00421AB6" w:rsidP="00421AB6">
      <w:pPr>
        <w:jc w:val="both"/>
      </w:pPr>
      <w:r>
        <w:t>NOM :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 : …………………………………</w:t>
      </w:r>
    </w:p>
    <w:p w:rsidR="00421AB6" w:rsidRDefault="00421AB6" w:rsidP="00421AB6">
      <w:pPr>
        <w:jc w:val="both"/>
      </w:pPr>
      <w:r>
        <w:t>Prénom :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Classe de 6</w:t>
      </w:r>
      <w:r w:rsidRPr="00521B94">
        <w:rPr>
          <w:vertAlign w:val="superscript"/>
        </w:rPr>
        <w:t>e</w:t>
      </w:r>
      <w:r>
        <w:t> ………………………..</w:t>
      </w:r>
    </w:p>
    <w:p w:rsidR="00421AB6" w:rsidRDefault="00421AB6" w:rsidP="00421AB6">
      <w:pPr>
        <w:jc w:val="both"/>
      </w:pPr>
    </w:p>
    <w:p w:rsidR="00421AB6" w:rsidRDefault="00421AB6" w:rsidP="00421AB6">
      <w:pPr>
        <w:jc w:val="center"/>
      </w:pPr>
      <w:r>
        <w:t>GÉOGRAPHIE</w:t>
      </w:r>
    </w:p>
    <w:p w:rsidR="00421AB6" w:rsidRPr="00DC6683" w:rsidRDefault="00421AB6" w:rsidP="00421AB6">
      <w:pPr>
        <w:jc w:val="center"/>
        <w:rPr>
          <w:b/>
        </w:rPr>
      </w:pPr>
      <w:r w:rsidRPr="00DC6683">
        <w:rPr>
          <w:b/>
        </w:rPr>
        <w:t>Chapitre Ier</w:t>
      </w:r>
    </w:p>
    <w:p w:rsidR="00421AB6" w:rsidRPr="00DC6683" w:rsidRDefault="00421AB6" w:rsidP="00421AB6">
      <w:pPr>
        <w:jc w:val="center"/>
        <w:rPr>
          <w:b/>
        </w:rPr>
      </w:pPr>
      <w:r>
        <w:rPr>
          <w:b/>
        </w:rPr>
        <w:t>« De l’espace proche au monde</w:t>
      </w:r>
      <w:r w:rsidRPr="00DC6683">
        <w:rPr>
          <w:b/>
        </w:rPr>
        <w:t>. »</w:t>
      </w:r>
    </w:p>
    <w:p w:rsidR="00421AB6" w:rsidRDefault="00421AB6" w:rsidP="00421AB6">
      <w:pPr>
        <w:jc w:val="center"/>
      </w:pPr>
      <w:r>
        <w:t>DEVOIR N°2</w:t>
      </w:r>
    </w:p>
    <w:p w:rsidR="00421AB6" w:rsidRPr="00DC6683" w:rsidRDefault="00421AB6" w:rsidP="00421AB6">
      <w:pPr>
        <w:jc w:val="center"/>
        <w:rPr>
          <w:i/>
        </w:rPr>
      </w:pPr>
      <w:r w:rsidRPr="00DC6683">
        <w:rPr>
          <w:i/>
        </w:rPr>
        <w:t xml:space="preserve">Devoir </w:t>
      </w:r>
      <w:proofErr w:type="gramStart"/>
      <w:r w:rsidRPr="00DC6683">
        <w:rPr>
          <w:i/>
        </w:rPr>
        <w:t>surveillé</w:t>
      </w:r>
      <w:proofErr w:type="gramEnd"/>
    </w:p>
    <w:p w:rsidR="00421AB6" w:rsidRPr="00DC6683" w:rsidRDefault="00421AB6" w:rsidP="00421AB6">
      <w:pPr>
        <w:jc w:val="center"/>
        <w:rPr>
          <w:i/>
        </w:rPr>
      </w:pPr>
      <w:r w:rsidRPr="00DC6683">
        <w:rPr>
          <w:i/>
        </w:rPr>
        <w:t>Durée : une (1) heure</w:t>
      </w:r>
    </w:p>
    <w:p w:rsidR="00421AB6" w:rsidRDefault="00421AB6" w:rsidP="00421AB6">
      <w:pPr>
        <w:jc w:val="center"/>
        <w:rPr>
          <w:i/>
        </w:rPr>
      </w:pPr>
      <w:r w:rsidRPr="00DC6683">
        <w:rPr>
          <w:i/>
        </w:rPr>
        <w:t>Ce devoir comporte deux (2) parties.</w:t>
      </w:r>
    </w:p>
    <w:p w:rsidR="00421AB6" w:rsidRPr="00DC6683" w:rsidRDefault="00421AB6" w:rsidP="00421AB6">
      <w:pPr>
        <w:jc w:val="center"/>
        <w:rPr>
          <w:i/>
        </w:rPr>
      </w:pPr>
    </w:p>
    <w:p w:rsidR="00421AB6" w:rsidRPr="00EE07E7" w:rsidRDefault="00421AB6" w:rsidP="00421AB6">
      <w:pPr>
        <w:jc w:val="both"/>
        <w:rPr>
          <w:b/>
          <w:sz w:val="28"/>
          <w:szCs w:val="28"/>
        </w:rPr>
      </w:pPr>
      <w:r w:rsidRPr="00EE07E7">
        <w:rPr>
          <w:b/>
          <w:sz w:val="28"/>
          <w:szCs w:val="28"/>
        </w:rPr>
        <w:t>Première par</w:t>
      </w:r>
      <w:r>
        <w:rPr>
          <w:b/>
          <w:sz w:val="28"/>
          <w:szCs w:val="28"/>
        </w:rPr>
        <w:t>tie : Histoire</w:t>
      </w:r>
      <w:r w:rsidR="005067A5">
        <w:rPr>
          <w:b/>
          <w:sz w:val="28"/>
          <w:szCs w:val="28"/>
        </w:rPr>
        <w:t xml:space="preserve"> (4</w:t>
      </w:r>
      <w:r w:rsidRPr="00EE07E7">
        <w:rPr>
          <w:b/>
          <w:sz w:val="28"/>
          <w:szCs w:val="28"/>
        </w:rPr>
        <w:t xml:space="preserve"> points).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2"/>
        <w:gridCol w:w="236"/>
        <w:gridCol w:w="5068"/>
      </w:tblGrid>
      <w:tr w:rsidR="00421AB6" w:rsidRPr="00EE07E7" w:rsidTr="00421AB6">
        <w:tc>
          <w:tcPr>
            <w:tcW w:w="5302" w:type="dxa"/>
          </w:tcPr>
          <w:p w:rsidR="00421AB6" w:rsidRPr="00EE07E7" w:rsidRDefault="00421AB6" w:rsidP="003F23F5">
            <w:pPr>
              <w:jc w:val="both"/>
              <w:rPr>
                <w:u w:val="single"/>
              </w:rPr>
            </w:pPr>
            <w:r>
              <w:rPr>
                <w:b/>
                <w:sz w:val="24"/>
                <w:szCs w:val="24"/>
              </w:rPr>
              <w:t>Se repérer dans le temps</w:t>
            </w:r>
          </w:p>
        </w:tc>
        <w:tc>
          <w:tcPr>
            <w:tcW w:w="236" w:type="dxa"/>
          </w:tcPr>
          <w:p w:rsidR="00421AB6" w:rsidRPr="00EE07E7" w:rsidRDefault="00421AB6" w:rsidP="003F23F5">
            <w:pPr>
              <w:jc w:val="both"/>
            </w:pPr>
          </w:p>
        </w:tc>
        <w:tc>
          <w:tcPr>
            <w:tcW w:w="5068" w:type="dxa"/>
          </w:tcPr>
          <w:p w:rsidR="00421AB6" w:rsidRPr="00EE07E7" w:rsidRDefault="00421AB6" w:rsidP="003F23F5">
            <w:pPr>
              <w:jc w:val="both"/>
            </w:pPr>
            <w:r>
              <w:rPr>
                <w:b/>
                <w:sz w:val="24"/>
                <w:szCs w:val="24"/>
              </w:rPr>
              <w:t xml:space="preserve">Compétence acquise </w:t>
            </w:r>
            <w:r>
              <w:rPr>
                <w:b/>
                <w:sz w:val="24"/>
                <w:szCs w:val="24"/>
              </w:rPr>
              <w:sym w:font="Wingdings" w:char="F0A8"/>
            </w:r>
            <w:r>
              <w:rPr>
                <w:b/>
                <w:sz w:val="24"/>
                <w:szCs w:val="24"/>
              </w:rPr>
              <w:t xml:space="preserve"> En cours d’acquisition </w:t>
            </w:r>
            <w:r>
              <w:rPr>
                <w:b/>
                <w:sz w:val="24"/>
                <w:szCs w:val="24"/>
              </w:rPr>
              <w:sym w:font="Wingdings" w:char="F0A8"/>
            </w:r>
          </w:p>
        </w:tc>
      </w:tr>
      <w:tr w:rsidR="00421AB6" w:rsidRPr="00EE07E7" w:rsidTr="00421AB6">
        <w:tc>
          <w:tcPr>
            <w:tcW w:w="5302" w:type="dxa"/>
          </w:tcPr>
          <w:p w:rsidR="00421AB6" w:rsidRPr="00421AB6" w:rsidRDefault="00421AB6" w:rsidP="00421AB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Savoir n</w:t>
            </w:r>
            <w:r w:rsidRPr="00421AB6">
              <w:rPr>
                <w:b/>
                <w:sz w:val="24"/>
                <w:szCs w:val="24"/>
              </w:rPr>
              <w:t>oter des informations sur une frise chronologique</w:t>
            </w:r>
          </w:p>
          <w:p w:rsidR="00421AB6" w:rsidRDefault="00421AB6" w:rsidP="003F23F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21AB6" w:rsidRPr="00EE07E7" w:rsidRDefault="00421AB6" w:rsidP="003F23F5">
            <w:pPr>
              <w:jc w:val="both"/>
            </w:pPr>
          </w:p>
        </w:tc>
        <w:tc>
          <w:tcPr>
            <w:tcW w:w="5068" w:type="dxa"/>
          </w:tcPr>
          <w:p w:rsidR="00421AB6" w:rsidRDefault="00421AB6" w:rsidP="003F23F5">
            <w:pPr>
              <w:jc w:val="both"/>
              <w:rPr>
                <w:b/>
                <w:sz w:val="24"/>
                <w:szCs w:val="24"/>
              </w:rPr>
            </w:pPr>
          </w:p>
          <w:p w:rsidR="00421AB6" w:rsidRPr="00EE07E7" w:rsidRDefault="00421AB6" w:rsidP="003F23F5">
            <w:pPr>
              <w:jc w:val="both"/>
            </w:pPr>
            <w:r>
              <w:rPr>
                <w:b/>
                <w:sz w:val="24"/>
                <w:szCs w:val="24"/>
              </w:rPr>
              <w:t xml:space="preserve">Compétence acquise </w:t>
            </w:r>
            <w:r>
              <w:rPr>
                <w:b/>
                <w:sz w:val="24"/>
                <w:szCs w:val="24"/>
              </w:rPr>
              <w:sym w:font="Wingdings" w:char="F0A8"/>
            </w:r>
            <w:r>
              <w:rPr>
                <w:b/>
                <w:sz w:val="24"/>
                <w:szCs w:val="24"/>
              </w:rPr>
              <w:t xml:space="preserve"> En cours d’acquisition </w:t>
            </w:r>
            <w:r>
              <w:rPr>
                <w:b/>
                <w:sz w:val="24"/>
                <w:szCs w:val="24"/>
              </w:rPr>
              <w:sym w:font="Wingdings" w:char="F0A8"/>
            </w:r>
          </w:p>
        </w:tc>
      </w:tr>
    </w:tbl>
    <w:p w:rsidR="00421AB6" w:rsidRPr="00421AB6" w:rsidRDefault="004653C0" w:rsidP="00421AB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50.25pt;margin-top:18.1pt;width:48pt;height:24pt;z-index:251666432;mso-position-horizontal-relative:text;mso-position-vertical-relative:text">
            <v:textbox>
              <w:txbxContent>
                <w:p w:rsidR="00421AB6" w:rsidRDefault="00421AB6" w:rsidP="00421AB6">
                  <w:r>
                    <w:t>-2 500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51" type="#_x0000_t202" style="position:absolute;left:0;text-align:left;margin-left:253.5pt;margin-top:18.1pt;width:48pt;height:24pt;z-index:251664384;mso-position-horizontal-relative:text;mso-position-vertical-relative:text">
            <v:textbox>
              <w:txbxContent>
                <w:p w:rsidR="00421AB6" w:rsidRDefault="00421AB6" w:rsidP="00421AB6">
                  <w:r>
                    <w:t>-1 000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50" type="#_x0000_t202" style="position:absolute;left:0;text-align:left;margin-left:172.5pt;margin-top:18.1pt;width:48pt;height:24pt;z-index:251663360;mso-position-horizontal-relative:text;mso-position-vertical-relative:text">
            <v:textbox>
              <w:txbxContent>
                <w:p w:rsidR="00421AB6" w:rsidRDefault="00421AB6" w:rsidP="00421AB6">
                  <w:r>
                    <w:t>-1 600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49" type="#_x0000_t202" style="position:absolute;left:0;text-align:left;margin-left:118.5pt;margin-top:18.1pt;width:48pt;height:24pt;z-index:251662336;mso-position-horizontal-relative:text;mso-position-vertical-relative:text">
            <v:textbox>
              <w:txbxContent>
                <w:p w:rsidR="00421AB6" w:rsidRDefault="00421AB6" w:rsidP="00421AB6">
                  <w:r>
                    <w:t>-2 000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group id="_x0000_s1026" style="position:absolute;left:0;text-align:left;margin-left:4.5pt;margin-top:37.9pt;width:525pt;height:98.25pt;z-index:251658240;mso-position-horizontal-relative:text;mso-position-vertical-relative:text" coordorigin="945,6915" coordsize="10500,1965">
            <v:rect id="_x0000_s1027" style="position:absolute;left:945;top:7245;width:540;height:1335" strokeweight="1pt">
              <v:stroke dashstyle="1 1"/>
            </v:rect>
            <v:rect id="_x0000_s1028" style="position:absolute;left:1485;top:7245;width:540;height:1335"/>
            <v:rect id="_x0000_s1029" style="position:absolute;left:2025;top:7245;width:540;height:1335"/>
            <v:rect id="_x0000_s1030" style="position:absolute;left:2565;top:7245;width:540;height:1335"/>
            <v:rect id="_x0000_s1031" style="position:absolute;left:3105;top:7245;width:540;height:1335"/>
            <v:rect id="_x0000_s1032" style="position:absolute;left:3645;top:7245;width:540;height:1335"/>
            <v:rect id="_x0000_s1033" style="position:absolute;left:4185;top:7245;width:540;height:1335"/>
            <v:rect id="_x0000_s1034" style="position:absolute;left:4725;top:7245;width:540;height:1335"/>
            <v:rect id="_x0000_s1035" style="position:absolute;left:5265;top:7245;width:540;height:1335"/>
            <v:rect id="_x0000_s1036" style="position:absolute;left:5805;top:7245;width:540;height:1335"/>
            <v:rect id="_x0000_s1037" style="position:absolute;left:6345;top:7245;width:540;height:1335"/>
            <v:rect id="_x0000_s1038" style="position:absolute;left:6885;top:7245;width:540;height:1335"/>
            <v:rect id="_x0000_s1039" style="position:absolute;left:7425;top:7245;width:540;height:1335"/>
            <v:rect id="_x0000_s1040" style="position:absolute;left:7965;top:7245;width:540;height:1335"/>
            <v:rect id="_x0000_s1041" style="position:absolute;left:8505;top:7245;width:540;height:1335"/>
            <v:rect id="_x0000_s1042" style="position:absolute;left:9045;top:7245;width:540;height:1335"/>
            <v:rect id="_x0000_s1043" style="position:absolute;left:9585;top:7245;width:540;height:1335"/>
            <v:rect id="_x0000_s1044" style="position:absolute;left:10125;top:7245;width:540;height:1335" strokeweight="1pt">
              <v:stroke dashstyle="1 1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5" type="#_x0000_t5" style="position:absolute;left:10005;top:7440;width:1965;height:915;rotation:90"/>
          </v:group>
        </w:pict>
      </w:r>
    </w:p>
    <w:p w:rsidR="00421AB6" w:rsidRDefault="004653C0" w:rsidP="00820D2B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71.25pt;margin-top:11.05pt;width:0;height:105.35pt;z-index:251665408" o:connectortype="straight"/>
        </w:pict>
      </w:r>
      <w:r>
        <w:rPr>
          <w:noProof/>
        </w:rPr>
        <w:pict>
          <v:shape id="_x0000_s1046" type="#_x0000_t32" style="position:absolute;left:0;text-align:left;margin-left:274.5pt;margin-top:15.25pt;width:0;height:105.35pt;z-index:251659264" o:connectortype="straight"/>
        </w:pict>
      </w:r>
      <w:r>
        <w:rPr>
          <w:noProof/>
        </w:rPr>
        <w:pict>
          <v:shape id="_x0000_s1048" type="#_x0000_t32" style="position:absolute;left:0;text-align:left;margin-left:193.5pt;margin-top:15.25pt;width:0;height:105.35pt;z-index:251661312" o:connectortype="straight"/>
        </w:pict>
      </w:r>
      <w:r>
        <w:rPr>
          <w:noProof/>
        </w:rPr>
        <w:pict>
          <v:shape id="_x0000_s1047" type="#_x0000_t32" style="position:absolute;left:0;text-align:left;margin-left:139.5pt;margin-top:11.05pt;width:0;height:105.35pt;z-index:251660288" o:connectortype="straight"/>
        </w:pict>
      </w:r>
    </w:p>
    <w:p w:rsidR="00421AB6" w:rsidRDefault="00421AB6" w:rsidP="00820D2B">
      <w:pPr>
        <w:jc w:val="both"/>
      </w:pPr>
    </w:p>
    <w:p w:rsidR="00421AB6" w:rsidRDefault="00421AB6" w:rsidP="00820D2B">
      <w:pPr>
        <w:jc w:val="both"/>
      </w:pPr>
    </w:p>
    <w:p w:rsidR="00421AB6" w:rsidRDefault="00421AB6" w:rsidP="00820D2B">
      <w:pPr>
        <w:jc w:val="both"/>
      </w:pPr>
    </w:p>
    <w:p w:rsidR="00421AB6" w:rsidRDefault="00421AB6" w:rsidP="00820D2B">
      <w:pPr>
        <w:jc w:val="both"/>
      </w:pPr>
    </w:p>
    <w:p w:rsidR="00421AB6" w:rsidRPr="005067A5" w:rsidRDefault="005B46D0" w:rsidP="00820D2B">
      <w:pPr>
        <w:jc w:val="both"/>
        <w:rPr>
          <w:b/>
        </w:rPr>
      </w:pPr>
      <w:r>
        <w:rPr>
          <w:b/>
        </w:rPr>
        <w:t>Sur la frise</w:t>
      </w:r>
      <w:r w:rsidR="005067A5">
        <w:rPr>
          <w:b/>
        </w:rPr>
        <w:t>, </w:t>
      </w:r>
      <w:r w:rsidR="00421AB6" w:rsidRPr="005067A5">
        <w:rPr>
          <w:b/>
        </w:rPr>
        <w:t>notez les informations suivantes : </w:t>
      </w:r>
    </w:p>
    <w:p w:rsidR="00421AB6" w:rsidRDefault="00421AB6" w:rsidP="00820D2B">
      <w:pPr>
        <w:jc w:val="both"/>
      </w:pPr>
      <w:r>
        <w:t>① Sculpture de Mykérinos et deux déesses (-2 500)</w:t>
      </w:r>
    </w:p>
    <w:p w:rsidR="00421AB6" w:rsidRDefault="00421AB6" w:rsidP="00820D2B">
      <w:pPr>
        <w:jc w:val="both"/>
      </w:pPr>
      <w:r>
        <w:t>② </w:t>
      </w:r>
      <w:r w:rsidR="005067A5">
        <w:t>Le IIe millénaire (Coloriez en Bleu)</w:t>
      </w:r>
    </w:p>
    <w:p w:rsidR="00421AB6" w:rsidRDefault="00421AB6" w:rsidP="00820D2B">
      <w:pPr>
        <w:jc w:val="both"/>
      </w:pPr>
      <w:r>
        <w:t>③</w:t>
      </w:r>
      <w:r w:rsidR="005067A5">
        <w:t> Homère compose l’</w:t>
      </w:r>
      <w:r w:rsidR="005067A5" w:rsidRPr="005067A5">
        <w:rPr>
          <w:i/>
        </w:rPr>
        <w:t>Iliade</w:t>
      </w:r>
      <w:r w:rsidR="005067A5">
        <w:t xml:space="preserve"> (VIIIe siècle avant l’ère commune) (Coloriez en Rouge)</w:t>
      </w:r>
    </w:p>
    <w:p w:rsidR="00421AB6" w:rsidRDefault="00421AB6" w:rsidP="00820D2B">
      <w:pPr>
        <w:jc w:val="both"/>
      </w:pPr>
      <w:r>
        <w:t>④</w:t>
      </w:r>
      <w:r w:rsidR="005067A5">
        <w:t> Périclès (Ve siècle avant l’ère commune) (Coloriez en Orange)</w:t>
      </w:r>
    </w:p>
    <w:p w:rsidR="00421AB6" w:rsidRDefault="00421AB6" w:rsidP="00820D2B">
      <w:pPr>
        <w:jc w:val="both"/>
      </w:pPr>
      <w:r>
        <w:t>⑤</w:t>
      </w:r>
      <w:r w:rsidR="005067A5">
        <w:t> Bataille d’Alesia (-52)</w:t>
      </w:r>
    </w:p>
    <w:p w:rsidR="00421AB6" w:rsidRDefault="00421AB6" w:rsidP="00820D2B">
      <w:pPr>
        <w:jc w:val="both"/>
      </w:pPr>
      <w:r>
        <w:t>⑥</w:t>
      </w:r>
      <w:r w:rsidR="005067A5">
        <w:t> La « Paix romaine » (Ier et IIe siècle de l’ère commune) (Encadrez en Vert)</w:t>
      </w:r>
    </w:p>
    <w:p w:rsidR="00421AB6" w:rsidRDefault="00421AB6" w:rsidP="00820D2B">
      <w:pPr>
        <w:jc w:val="both"/>
      </w:pPr>
      <w:r>
        <w:t>⑦</w:t>
      </w:r>
      <w:r w:rsidR="005067A5">
        <w:t> Naissance de Jésus (an 0)</w:t>
      </w:r>
    </w:p>
    <w:p w:rsidR="00421AB6" w:rsidRDefault="00421AB6" w:rsidP="00820D2B">
      <w:pPr>
        <w:jc w:val="both"/>
      </w:pPr>
      <w:r>
        <w:t>⑧</w:t>
      </w:r>
      <w:r w:rsidR="005067A5">
        <w:t> Chine des Hans (Du IIe siècle avant l’ère commune au IIe siècle après l’ère commune) (Coloriez en Vert)</w:t>
      </w:r>
    </w:p>
    <w:p w:rsidR="00421AB6" w:rsidRDefault="00421AB6" w:rsidP="00820D2B">
      <w:pPr>
        <w:jc w:val="both"/>
      </w:pPr>
    </w:p>
    <w:p w:rsidR="005067A5" w:rsidRPr="00EE07E7" w:rsidRDefault="008D5EF4" w:rsidP="005067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Deuxièm</w:t>
      </w:r>
      <w:r w:rsidR="005067A5" w:rsidRPr="00EE07E7">
        <w:rPr>
          <w:b/>
          <w:sz w:val="28"/>
          <w:szCs w:val="28"/>
        </w:rPr>
        <w:t>e par</w:t>
      </w:r>
      <w:r w:rsidR="005067A5">
        <w:rPr>
          <w:b/>
          <w:sz w:val="28"/>
          <w:szCs w:val="28"/>
        </w:rPr>
        <w:t>tie : Géographie (14</w:t>
      </w:r>
      <w:r w:rsidR="005067A5" w:rsidRPr="00EE07E7">
        <w:rPr>
          <w:b/>
          <w:sz w:val="28"/>
          <w:szCs w:val="28"/>
        </w:rPr>
        <w:t xml:space="preserve"> points).</w:t>
      </w:r>
    </w:p>
    <w:p w:rsidR="00421AB6" w:rsidRPr="005067A5" w:rsidRDefault="005067A5" w:rsidP="00820D2B">
      <w:pPr>
        <w:jc w:val="both"/>
        <w:rPr>
          <w:b/>
        </w:rPr>
      </w:pPr>
      <w:r w:rsidRPr="005067A5">
        <w:rPr>
          <w:b/>
        </w:rPr>
        <w:t>Exercice A – Les océans et les continents. </w:t>
      </w:r>
      <w:r w:rsidR="000462AF">
        <w:rPr>
          <w:b/>
        </w:rPr>
        <w:t>(6 points)</w:t>
      </w:r>
    </w:p>
    <w:p w:rsidR="00421AB6" w:rsidRDefault="00D3088B" w:rsidP="005067A5">
      <w:pPr>
        <w:jc w:val="center"/>
      </w:pPr>
      <w:r w:rsidRPr="00D3088B">
        <w:rPr>
          <w:noProof/>
        </w:rPr>
        <w:drawing>
          <wp:inline distT="0" distB="0" distL="0" distR="0">
            <wp:extent cx="6239515" cy="3914775"/>
            <wp:effectExtent l="19050" t="0" r="888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B6" w:rsidRDefault="000462AF" w:rsidP="00820D2B">
      <w:pPr>
        <w:jc w:val="both"/>
      </w:pPr>
      <w:r>
        <w:t xml:space="preserve">1/ Sur la carte, écrivez </w:t>
      </w:r>
      <w:r w:rsidRPr="000462AF">
        <w:rPr>
          <w:b/>
          <w:u w:val="single"/>
        </w:rPr>
        <w:t>en bleu</w:t>
      </w:r>
      <w:r>
        <w:t xml:space="preserve"> le nom des océans, 2/ Sur la carte, écrivez </w:t>
      </w:r>
      <w:r w:rsidRPr="000462AF">
        <w:rPr>
          <w:b/>
          <w:u w:val="single"/>
        </w:rPr>
        <w:t>en rouge</w:t>
      </w:r>
      <w:r>
        <w:t xml:space="preserve"> le nom des continents, 3/ Sur la carte, placez le méridien de Greenwich. </w:t>
      </w:r>
      <w:r w:rsidR="00064D00">
        <w:t xml:space="preserve"> </w:t>
      </w:r>
    </w:p>
    <w:p w:rsidR="000462AF" w:rsidRPr="005067A5" w:rsidRDefault="000462AF" w:rsidP="000462AF">
      <w:pPr>
        <w:jc w:val="both"/>
        <w:rPr>
          <w:b/>
        </w:rPr>
      </w:pPr>
      <w:r>
        <w:rPr>
          <w:b/>
        </w:rPr>
        <w:t>Exercice B</w:t>
      </w:r>
      <w:r w:rsidRPr="005067A5">
        <w:rPr>
          <w:b/>
        </w:rPr>
        <w:t xml:space="preserve"> – Les </w:t>
      </w:r>
      <w:r>
        <w:rPr>
          <w:b/>
        </w:rPr>
        <w:t>lignes imaginaires remarquables</w:t>
      </w:r>
      <w:r w:rsidR="002100C8">
        <w:rPr>
          <w:b/>
        </w:rPr>
        <w:t xml:space="preserve"> et les coordonnées d’un point</w:t>
      </w:r>
      <w:r w:rsidRPr="005067A5">
        <w:rPr>
          <w:b/>
        </w:rPr>
        <w:t>. </w:t>
      </w:r>
      <w:r>
        <w:rPr>
          <w:b/>
        </w:rPr>
        <w:t>(</w:t>
      </w:r>
      <w:r w:rsidR="002100C8">
        <w:rPr>
          <w:b/>
        </w:rPr>
        <w:t>5</w:t>
      </w:r>
      <w:r>
        <w:rPr>
          <w:b/>
        </w:rPr>
        <w:t xml:space="preserve"> points)</w:t>
      </w:r>
    </w:p>
    <w:p w:rsidR="00421AB6" w:rsidRDefault="004653C0" w:rsidP="00D3088B">
      <w:r w:rsidRPr="004653C0">
        <w:rPr>
          <w:b/>
          <w:noProof/>
        </w:rPr>
        <w:pict>
          <v:shape id="_x0000_s1105" type="#_x0000_t202" style="position:absolute;margin-left:348.2pt;margin-top:4.55pt;width:34.3pt;height:22.1pt;z-index:251707392;mso-width-relative:margin;mso-height-relative:margin" stroked="f">
            <v:textbox>
              <w:txbxContent>
                <w:p w:rsidR="00064D00" w:rsidRDefault="00064D00" w:rsidP="00064D00">
                  <w:r>
                    <w:t>90°</w:t>
                  </w:r>
                </w:p>
              </w:txbxContent>
            </v:textbox>
          </v:shape>
        </w:pict>
      </w:r>
      <w:r w:rsidRPr="004653C0">
        <w:rPr>
          <w:b/>
          <w:noProof/>
        </w:rPr>
        <w:pict>
          <v:shape id="_x0000_s1104" type="#_x0000_t202" style="position:absolute;margin-left:278.45pt;margin-top:4.55pt;width:34.3pt;height:22.1pt;z-index:251706368;mso-width-relative:margin;mso-height-relative:margin" stroked="f">
            <v:textbox>
              <w:txbxContent>
                <w:p w:rsidR="00064D00" w:rsidRDefault="00064D00" w:rsidP="00064D00">
                  <w:r>
                    <w:t>45°</w:t>
                  </w:r>
                </w:p>
              </w:txbxContent>
            </v:textbox>
          </v:shape>
        </w:pict>
      </w:r>
      <w:r w:rsidRPr="004653C0">
        <w:rPr>
          <w:b/>
          <w:noProof/>
        </w:rPr>
        <w:pict>
          <v:shape id="_x0000_s1100" type="#_x0000_t202" style="position:absolute;margin-left:141.2pt;margin-top:4.55pt;width:34.3pt;height:22.1pt;z-index:251702272;mso-width-relative:margin;mso-height-relative:margin" stroked="f">
            <v:textbox>
              <w:txbxContent>
                <w:p w:rsidR="00064D00" w:rsidRDefault="00064D00" w:rsidP="00064D00">
                  <w:r>
                    <w:t>45°</w:t>
                  </w:r>
                </w:p>
              </w:txbxContent>
            </v:textbox>
          </v:shape>
        </w:pict>
      </w:r>
      <w:r w:rsidRPr="004653C0">
        <w:rPr>
          <w:b/>
          <w:noProof/>
          <w:lang w:eastAsia="en-US"/>
        </w:rPr>
        <w:pict>
          <v:shape id="_x0000_s1099" type="#_x0000_t202" style="position:absolute;margin-left:213.2pt;margin-top:4.55pt;width:27.85pt;height:22.1pt;z-index:251701248;mso-width-relative:margin;mso-height-relative:margin" stroked="f">
            <v:textbox>
              <w:txbxContent>
                <w:p w:rsidR="00064D00" w:rsidRDefault="00064D00">
                  <w:r>
                    <w:t>0°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98" style="position:absolute;margin-left:8.1pt;margin-top:18.1pt;width:489.9pt;height:290.85pt;z-index:251699200" coordorigin="882,9916" coordsize="9798,5817">
            <v:group id="_x0000_s1097" style="position:absolute;left:882;top:9916;width:9798;height:5803" coordorigin="1077,1051" coordsize="9798,5803">
              <v:shape id="_x0000_s1054" type="#_x0000_t32" style="position:absolute;left:1095;top:3961;width:9780;height:45" o:connectortype="straight" strokeweight="1.5pt">
                <v:stroke dashstyle="1 1"/>
              </v:shape>
              <v:shape id="_x0000_s1055" type="#_x0000_t32" style="position:absolute;left:1095;top:3106;width:9780;height:45" o:connectortype="straight" strokeweight="1.5pt">
                <v:stroke dashstyle="1 1"/>
              </v:shape>
              <v:shape id="_x0000_s1056" type="#_x0000_t32" style="position:absolute;left:1080;top:4756;width:9780;height:45" o:connectortype="straight" strokeweight="1.5pt">
                <v:stroke dashstyle="1 1"/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57" type="#_x0000_t19" style="position:absolute;left:1077;top:6209;width:9780;height:645;rotation:11777402fd;flip:y" coordsize="43200,21660" adj="11786113,,21600" path="wr,,43200,43200,,21660,43200,21600nfewr,,43200,43200,,21660,43200,21600l21600,21600nsxe" strokeweight="1.5pt">
                <v:stroke dashstyle="1 1"/>
                <v:path o:connectlocs="0,21660;43200,21600;21600,21600"/>
              </v:shape>
              <v:shape id="_x0000_s1060" type="#_x0000_t32" style="position:absolute;left:5415;top:1051;width:0;height:5803" o:connectortype="straight" strokeweight="1.5pt">
                <v:stroke dashstyle="1 1"/>
              </v:shape>
              <v:oval id="_x0000_s1058" style="position:absolute;left:5295;top:2986;width:240;height:240" fillcolor="#7f7f7f [1612]" strokecolor="black [3213]"/>
              <v:oval id="_x0000_s1059" style="position:absolute;left:5295;top:3886;width:240;height:240" fillcolor="#7f7f7f [1612]" strokecolor="black [3213]"/>
            </v:group>
            <v:group id="_x0000_s1096" style="position:absolute;left:1020;top:9930;width:9300;height:5803" coordorigin="1230,1051" coordsize="9300,5803">
              <v:rect id="_x0000_s1062" style="position:absolute;left:4950;top:1051;width:465;height:5803" filled="f" strokeweight="1pt"/>
              <v:rect id="_x0000_s1074" style="position:absolute;left:4485;top:1051;width:465;height:5803" filled="f" strokeweight="1pt"/>
              <v:rect id="_x0000_s1075" style="position:absolute;left:4020;top:1051;width:465;height:5803" filled="f" strokeweight="1pt"/>
              <v:rect id="_x0000_s1076" style="position:absolute;left:3555;top:1051;width:465;height:5803" filled="f" strokeweight="1pt"/>
              <v:rect id="_x0000_s1077" style="position:absolute;left:3090;top:1051;width:465;height:5803" filled="f" strokeweight="1pt"/>
              <v:rect id="_x0000_s1078" style="position:absolute;left:2625;top:1051;width:465;height:5803" filled="f" strokeweight="1pt"/>
              <v:rect id="_x0000_s1079" style="position:absolute;left:2160;top:1051;width:465;height:5803" filled="f" strokeweight="1pt"/>
              <v:rect id="_x0000_s1080" style="position:absolute;left:1695;top:1051;width:465;height:5803" filled="f" strokeweight="1pt"/>
              <v:rect id="_x0000_s1081" style="position:absolute;left:1230;top:1051;width:465;height:5803" filled="f" strokeweight="1pt"/>
              <v:rect id="_x0000_s1082" style="position:absolute;left:9135;top:1051;width:465;height:5803" filled="f" strokeweight="1pt"/>
              <v:rect id="_x0000_s1083" style="position:absolute;left:8670;top:1051;width:465;height:5803" filled="f" strokeweight="1pt"/>
              <v:rect id="_x0000_s1084" style="position:absolute;left:8205;top:1051;width:465;height:5803" filled="f" strokeweight="1pt"/>
              <v:rect id="_x0000_s1085" style="position:absolute;left:7740;top:1051;width:465;height:5803" filled="f" strokeweight="1pt"/>
              <v:rect id="_x0000_s1086" style="position:absolute;left:7275;top:1051;width:465;height:5803" filled="f" strokeweight="1pt"/>
              <v:rect id="_x0000_s1087" style="position:absolute;left:6810;top:1051;width:465;height:5803" filled="f" strokeweight="1pt"/>
              <v:rect id="_x0000_s1088" style="position:absolute;left:6345;top:1051;width:465;height:5803" filled="f" strokeweight="1pt"/>
              <v:rect id="_x0000_s1089" style="position:absolute;left:5880;top:1051;width:465;height:5803" filled="f" strokeweight="1pt"/>
              <v:rect id="_x0000_s1090" style="position:absolute;left:5415;top:1051;width:465;height:5803" filled="f" strokeweight="1pt"/>
              <v:rect id="_x0000_s1091" style="position:absolute;left:9600;top:1051;width:465;height:5803" filled="f" strokeweight="1pt"/>
              <v:rect id="_x0000_s1092" style="position:absolute;left:10065;top:1051;width:465;height:5803" filled="f" strokeweight="1pt"/>
            </v:group>
          </v:group>
        </w:pict>
      </w:r>
      <w:r w:rsidR="00064D00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29210</wp:posOffset>
            </wp:positionV>
            <wp:extent cx="6240145" cy="3914775"/>
            <wp:effectExtent l="19050" t="0" r="8255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AB6" w:rsidRDefault="00D30C39" w:rsidP="002100C8">
      <w:pPr>
        <w:ind w:firstLine="708"/>
        <w:jc w:val="both"/>
      </w:pPr>
      <w:r>
        <w:t>Sur la carte, notez</w:t>
      </w:r>
    </w:p>
    <w:p w:rsidR="00421AB6" w:rsidRDefault="00D30C39" w:rsidP="002100C8">
      <w:pPr>
        <w:ind w:firstLine="708"/>
        <w:jc w:val="both"/>
      </w:pPr>
      <w:r>
        <w:t>1/ Les deux tropiques (1 point)</w:t>
      </w:r>
    </w:p>
    <w:p w:rsidR="00421AB6" w:rsidRDefault="004653C0" w:rsidP="002100C8">
      <w:pPr>
        <w:ind w:firstLine="708"/>
        <w:jc w:val="both"/>
      </w:pPr>
      <w:r>
        <w:rPr>
          <w:noProof/>
        </w:rPr>
        <w:pict>
          <v:shape id="_x0000_s1112" type="#_x0000_t202" style="position:absolute;left:0;text-align:left;margin-left:348.2pt;margin-top:9.95pt;width:27.75pt;height:23.25pt;z-index:251714560" stroked="f">
            <v:textbox style="mso-next-textbox:#_x0000_s1112">
              <w:txbxContent>
                <w:p w:rsidR="00064D00" w:rsidRDefault="00064D00" w:rsidP="00064D00">
                  <w:r>
                    <w:t>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285pt;margin-top:9.95pt;width:27.75pt;height:23.25pt;z-index:251713536" stroked="f">
            <v:textbox style="mso-next-textbox:#_x0000_s1111">
              <w:txbxContent>
                <w:p w:rsidR="00064D00" w:rsidRDefault="00064D00" w:rsidP="00064D00">
                  <w:r>
                    <w:t>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213.2pt;margin-top:9.95pt;width:27.75pt;height:23.25pt;z-index:251712512" stroked="f">
            <v:textbox style="mso-next-textbox:#_x0000_s1110">
              <w:txbxContent>
                <w:p w:rsidR="00064D00" w:rsidRDefault="00064D00" w:rsidP="00064D00">
                  <w:r>
                    <w:t>❸</w:t>
                  </w:r>
                </w:p>
              </w:txbxContent>
            </v:textbox>
          </v:shape>
        </w:pict>
      </w:r>
      <w:r w:rsidR="00D30C39">
        <w:t>2/ L’Équateur (0,5 point)</w:t>
      </w:r>
    </w:p>
    <w:p w:rsidR="00FA3070" w:rsidRDefault="004653C0" w:rsidP="002100C8">
      <w:pPr>
        <w:ind w:firstLine="708"/>
        <w:jc w:val="both"/>
      </w:pPr>
      <w:r>
        <w:rPr>
          <w:noProof/>
        </w:rPr>
        <w:pict>
          <v:oval id="_x0000_s1106" style="position:absolute;left:0;text-align:left;margin-left:357.75pt;margin-top:13.1pt;width:12pt;height:12pt;z-index:251708416" fillcolor="#7f7f7f [1612]" strokecolor="black [3213]"/>
        </w:pict>
      </w:r>
      <w:r w:rsidRPr="004653C0">
        <w:rPr>
          <w:b/>
          <w:noProof/>
        </w:rPr>
        <w:pict>
          <v:oval id="_x0000_s1103" style="position:absolute;left:0;text-align:left;margin-left:287.25pt;margin-top:13.1pt;width:12pt;height:12pt;z-index:251705344" fillcolor="#7f7f7f [1612]" strokecolor="black [3213]"/>
        </w:pict>
      </w:r>
      <w:r w:rsidRPr="004653C0">
        <w:rPr>
          <w:b/>
          <w:noProof/>
        </w:rPr>
        <w:pict>
          <v:shape id="_x0000_s1101" type="#_x0000_t202" style="position:absolute;left:0;text-align:left;margin-left:480pt;margin-top:7.75pt;width:32.25pt;height:22.1pt;z-index:251703296;mso-width-relative:margin;mso-height-relative:margin" stroked="f">
            <v:textbox>
              <w:txbxContent>
                <w:p w:rsidR="00064D00" w:rsidRDefault="00064D00" w:rsidP="00064D00">
                  <w:r>
                    <w:t>23°</w:t>
                  </w:r>
                </w:p>
              </w:txbxContent>
            </v:textbox>
          </v:shape>
        </w:pict>
      </w:r>
      <w:r w:rsidR="00D30C39">
        <w:t>3/ Le cercle polaire antarctique (0,5 point)</w:t>
      </w:r>
    </w:p>
    <w:p w:rsidR="00D30C39" w:rsidRPr="005067A5" w:rsidRDefault="004653C0" w:rsidP="00D30C39">
      <w:pPr>
        <w:jc w:val="both"/>
        <w:rPr>
          <w:b/>
        </w:rPr>
      </w:pPr>
      <w:r>
        <w:rPr>
          <w:b/>
          <w:noProof/>
        </w:rPr>
        <w:pict>
          <v:shape id="_x0000_s1109" type="#_x0000_t202" style="position:absolute;left:0;text-align:left;margin-left:185.45pt;margin-top:21.4pt;width:27.75pt;height:23.25pt;z-index:251711488" stroked="f">
            <v:textbox style="mso-next-textbox:#_x0000_s1109">
              <w:txbxContent>
                <w:p w:rsidR="00064D00" w:rsidRDefault="00064D00" w:rsidP="00064D00">
                  <w:r>
                    <w:t>❷</w:t>
                  </w:r>
                </w:p>
              </w:txbxContent>
            </v:textbox>
          </v:shape>
        </w:pict>
      </w:r>
      <w:r w:rsidR="00D30C39">
        <w:rPr>
          <w:b/>
        </w:rPr>
        <w:t>Exercice C</w:t>
      </w:r>
      <w:r w:rsidR="00D30C39" w:rsidRPr="005067A5">
        <w:rPr>
          <w:b/>
        </w:rPr>
        <w:t xml:space="preserve"> – Les </w:t>
      </w:r>
      <w:r w:rsidR="00D30C39">
        <w:rPr>
          <w:b/>
        </w:rPr>
        <w:t>lignes imaginaires remarquables</w:t>
      </w:r>
      <w:r w:rsidR="00D30C39" w:rsidRPr="005067A5">
        <w:rPr>
          <w:b/>
        </w:rPr>
        <w:t>. </w:t>
      </w:r>
      <w:r w:rsidR="00D30C39">
        <w:rPr>
          <w:b/>
        </w:rPr>
        <w:t>(6 points)</w:t>
      </w:r>
    </w:p>
    <w:p w:rsidR="00235368" w:rsidRDefault="004653C0" w:rsidP="00820D2B">
      <w:pPr>
        <w:jc w:val="both"/>
      </w:pPr>
      <w:r w:rsidRPr="004653C0">
        <w:rPr>
          <w:b/>
          <w:noProof/>
        </w:rPr>
        <w:pict>
          <v:shape id="_x0000_s1113" type="#_x0000_t202" style="position:absolute;left:0;text-align:left;margin-left:442.5pt;margin-top:19.2pt;width:27.75pt;height:23.25pt;z-index:251715584" stroked="f">
            <v:textbox style="mso-next-textbox:#_x0000_s1113">
              <w:txbxContent>
                <w:p w:rsidR="00064D00" w:rsidRDefault="00064D00" w:rsidP="00064D00">
                  <w:r>
                    <w:t>❻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07" style="position:absolute;left:0;text-align:left;margin-left:450pt;margin-top:46.15pt;width:12pt;height:12pt;z-index:251709440" fillcolor="#7f7f7f [1612]" strokecolor="black [3213]"/>
        </w:pict>
      </w:r>
      <w:r>
        <w:rPr>
          <w:noProof/>
        </w:rPr>
        <w:pict>
          <v:shape id="_x0000_s1108" type="#_x0000_t202" style="position:absolute;left:0;text-align:left;margin-left:141.2pt;margin-top:19.2pt;width:27.75pt;height:23.25pt;z-index:251710464" stroked="f">
            <v:textbox style="mso-next-textbox:#_x0000_s1108">
              <w:txbxContent>
                <w:p w:rsidR="00064D00" w:rsidRDefault="00064D00">
                  <w:r>
                    <w:t>❶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61" style="position:absolute;left:0;text-align:left;margin-left:148.5pt;margin-top:46.15pt;width:12pt;height:12pt;z-index:251676672" fillcolor="#7f7f7f [1612]" strokecolor="black [3213]"/>
        </w:pict>
      </w:r>
    </w:p>
    <w:p w:rsidR="00235368" w:rsidRDefault="004653C0" w:rsidP="00820D2B">
      <w:pPr>
        <w:jc w:val="both"/>
      </w:pPr>
      <w:r>
        <w:rPr>
          <w:noProof/>
        </w:rPr>
        <w:pict>
          <v:shape id="_x0000_s1102" type="#_x0000_t202" style="position:absolute;left:0;text-align:left;margin-left:484.5pt;margin-top:17pt;width:32.25pt;height:22.1pt;z-index:251704320;mso-width-relative:margin;mso-height-relative:margin" stroked="f">
            <v:textbox>
              <w:txbxContent>
                <w:p w:rsidR="00064D00" w:rsidRDefault="00064D00" w:rsidP="00064D00">
                  <w:r>
                    <w:t>23°</w:t>
                  </w:r>
                </w:p>
              </w:txbxContent>
            </v:textbox>
          </v:shape>
        </w:pict>
      </w:r>
    </w:p>
    <w:p w:rsidR="00235368" w:rsidRDefault="00235368" w:rsidP="00820D2B">
      <w:pPr>
        <w:jc w:val="both"/>
      </w:pPr>
    </w:p>
    <w:p w:rsidR="00235368" w:rsidRDefault="00235368" w:rsidP="00820D2B">
      <w:pPr>
        <w:jc w:val="both"/>
      </w:pPr>
    </w:p>
    <w:p w:rsidR="00D30C39" w:rsidRDefault="00D30C39" w:rsidP="00820D2B">
      <w:pPr>
        <w:jc w:val="both"/>
      </w:pPr>
    </w:p>
    <w:p w:rsidR="00235368" w:rsidRDefault="00235368" w:rsidP="00820D2B">
      <w:pPr>
        <w:jc w:val="both"/>
      </w:pPr>
    </w:p>
    <w:p w:rsidR="00235368" w:rsidRDefault="00235368" w:rsidP="00820D2B">
      <w:pPr>
        <w:jc w:val="both"/>
      </w:pPr>
    </w:p>
    <w:p w:rsidR="00235368" w:rsidRPr="002100C8" w:rsidRDefault="002100C8" w:rsidP="00820D2B">
      <w:pPr>
        <w:jc w:val="both"/>
        <w:rPr>
          <w:b/>
        </w:rPr>
      </w:pPr>
      <w:r w:rsidRPr="002100C8">
        <w:rPr>
          <w:b/>
        </w:rPr>
        <w:lastRenderedPageBreak/>
        <w:t>1. Sur la carte, notez : </w:t>
      </w:r>
      <w:r>
        <w:rPr>
          <w:b/>
        </w:rPr>
        <w:t>(2 points)</w:t>
      </w:r>
    </w:p>
    <w:p w:rsidR="00235368" w:rsidRDefault="002100C8" w:rsidP="00820D2B">
      <w:pPr>
        <w:jc w:val="both"/>
      </w:pPr>
      <w:r>
        <w:t>1/ Les tropiques (1 point)</w:t>
      </w:r>
    </w:p>
    <w:p w:rsidR="00235368" w:rsidRDefault="002100C8" w:rsidP="00820D2B">
      <w:pPr>
        <w:jc w:val="both"/>
      </w:pPr>
      <w:r>
        <w:t>2/ L’Équateur (0,5 point)</w:t>
      </w:r>
    </w:p>
    <w:p w:rsidR="002100C8" w:rsidRDefault="002100C8" w:rsidP="00820D2B">
      <w:pPr>
        <w:jc w:val="both"/>
      </w:pPr>
      <w:r>
        <w:t>3/ Le cercle polaire antarctique (0,5 point)</w:t>
      </w:r>
    </w:p>
    <w:p w:rsidR="00235368" w:rsidRPr="002100C8" w:rsidRDefault="002100C8" w:rsidP="00820D2B">
      <w:pPr>
        <w:jc w:val="both"/>
        <w:rPr>
          <w:b/>
        </w:rPr>
      </w:pPr>
      <w:r w:rsidRPr="002100C8">
        <w:rPr>
          <w:b/>
        </w:rPr>
        <w:t>2. Notez ci-dessous les coordonnées des points suivants : </w:t>
      </w:r>
      <w:r>
        <w:rPr>
          <w:b/>
        </w:rPr>
        <w:t>(3 points)</w:t>
      </w:r>
    </w:p>
    <w:p w:rsidR="002100C8" w:rsidRDefault="002100C8" w:rsidP="002100C8">
      <w:pPr>
        <w:spacing w:line="480" w:lineRule="auto"/>
        <w:jc w:val="both"/>
      </w:pPr>
      <w:r>
        <w:t>1/ Les coordonnées du point 1 : ………………………………………………………………………………………………………………………………</w:t>
      </w:r>
    </w:p>
    <w:p w:rsidR="002100C8" w:rsidRDefault="002100C8" w:rsidP="002100C8">
      <w:pPr>
        <w:spacing w:line="480" w:lineRule="auto"/>
        <w:jc w:val="both"/>
      </w:pPr>
      <w:r>
        <w:t>2/ Les coordonnées du point 2 : ………………………………………………………………………………………………………………………………</w:t>
      </w:r>
    </w:p>
    <w:p w:rsidR="002100C8" w:rsidRDefault="002100C8" w:rsidP="002100C8">
      <w:pPr>
        <w:spacing w:line="480" w:lineRule="auto"/>
        <w:jc w:val="both"/>
      </w:pPr>
      <w:r>
        <w:t>3/ Les coordonnées du point 3 : ………………………………………………………………………………………………………………………………</w:t>
      </w:r>
    </w:p>
    <w:p w:rsidR="002100C8" w:rsidRDefault="002100C8" w:rsidP="002100C8">
      <w:pPr>
        <w:spacing w:line="480" w:lineRule="auto"/>
        <w:jc w:val="both"/>
      </w:pPr>
      <w:r>
        <w:t>4/ Les coordonnées du point 4 : ………………………………………………………………………………………………………………………………</w:t>
      </w:r>
    </w:p>
    <w:p w:rsidR="002100C8" w:rsidRDefault="002100C8" w:rsidP="002100C8">
      <w:pPr>
        <w:spacing w:line="480" w:lineRule="auto"/>
        <w:jc w:val="both"/>
      </w:pPr>
      <w:r>
        <w:t>5/ Les coordonnées du point 5 : ………………………………………………………………………………………………………………………………</w:t>
      </w:r>
    </w:p>
    <w:p w:rsidR="002100C8" w:rsidRDefault="002100C8" w:rsidP="002100C8">
      <w:pPr>
        <w:spacing w:line="480" w:lineRule="auto"/>
        <w:jc w:val="both"/>
      </w:pPr>
      <w:r>
        <w:t>6/ Les coordonnées du point 6 : ………………………………………………………………………………………………………………………………</w:t>
      </w:r>
    </w:p>
    <w:p w:rsidR="002100C8" w:rsidRPr="005067A5" w:rsidRDefault="002100C8" w:rsidP="002100C8">
      <w:pPr>
        <w:jc w:val="both"/>
        <w:rPr>
          <w:b/>
        </w:rPr>
      </w:pPr>
      <w:r>
        <w:rPr>
          <w:b/>
        </w:rPr>
        <w:t>Exercice C</w:t>
      </w:r>
      <w:r w:rsidRPr="005067A5">
        <w:rPr>
          <w:b/>
        </w:rPr>
        <w:t> –</w:t>
      </w:r>
      <w:r>
        <w:rPr>
          <w:b/>
        </w:rPr>
        <w:t> Notez des orientations et des directions</w:t>
      </w:r>
      <w:r w:rsidRPr="005067A5">
        <w:rPr>
          <w:b/>
        </w:rPr>
        <w:t>. </w:t>
      </w:r>
      <w:r>
        <w:rPr>
          <w:b/>
        </w:rPr>
        <w:t>(</w:t>
      </w:r>
      <w:r w:rsidR="007E0ED4">
        <w:rPr>
          <w:b/>
        </w:rPr>
        <w:t>1 point</w:t>
      </w:r>
      <w:r>
        <w:rPr>
          <w:b/>
        </w:rPr>
        <w:t>)</w:t>
      </w:r>
    </w:p>
    <w:p w:rsidR="00235368" w:rsidRPr="002100C8" w:rsidRDefault="004653C0" w:rsidP="00820D2B">
      <w:pPr>
        <w:jc w:val="both"/>
        <w:rPr>
          <w:i/>
        </w:rPr>
      </w:pPr>
      <w:r w:rsidRPr="004653C0">
        <w:rPr>
          <w:b/>
          <w:noProof/>
        </w:rPr>
        <w:pict>
          <v:shape id="_x0000_s1151" type="#_x0000_t202" style="position:absolute;left:0;text-align:left;margin-left:229.45pt;margin-top:4.2pt;width:55.5pt;height:25.4pt;z-index:251725824" filled="f" stroked="f">
            <v:textbox>
              <w:txbxContent>
                <w:p w:rsidR="002100C8" w:rsidRDefault="002100C8">
                  <w:r>
                    <w:t>NORD</w:t>
                  </w:r>
                </w:p>
              </w:txbxContent>
            </v:textbox>
          </v:shape>
        </w:pict>
      </w:r>
      <w:r w:rsidR="002100C8" w:rsidRPr="002100C8">
        <w:rPr>
          <w:i/>
        </w:rPr>
        <w:t>Complétez la rose des vents ci-dessous : </w:t>
      </w:r>
    </w:p>
    <w:p w:rsidR="002100C8" w:rsidRDefault="004653C0" w:rsidP="00820D2B">
      <w:pPr>
        <w:jc w:val="both"/>
      </w:pPr>
      <w:r>
        <w:rPr>
          <w:noProof/>
        </w:rPr>
        <w:pict>
          <v:shape id="_x0000_s1152" type="#_x0000_t202" style="position:absolute;left:0;text-align:left;margin-left:36.75pt;margin-top:11.1pt;width:140.25pt;height:30.65pt;z-index:251726848" stroked="f">
            <v:textbox>
              <w:txbxContent>
                <w:p w:rsidR="002100C8" w:rsidRDefault="002100C8">
                  <w:r>
                    <w:t>…………………………………………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36" style="position:absolute;left:0;text-align:left;margin-left:103.5pt;margin-top:7.25pt;width:307.5pt;height:307.5pt;rotation:3263748fd;z-index:251724800" coordorigin="2700,8730" coordsize="6150,6150">
            <v:group id="_x0000_s1137" style="position:absolute;left:5505;top:8730;width:540;height:6150" coordorigin="5505,8730" coordsize="540,6150">
              <v:group id="_x0000_s1138" style="position:absolute;left:5505;top:8730;width:540;height:3075" coordorigin="5505,8730" coordsize="540,3075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139" type="#_x0000_t6" style="position:absolute;left:5775;top:8730;width:270;height:3075"/>
                <v:shape id="_x0000_s1140" type="#_x0000_t6" style="position:absolute;left:5505;top:8730;width:270;height:3075;flip:x" fillcolor="#bfbfbf [2412]"/>
              </v:group>
              <v:group id="_x0000_s1141" style="position:absolute;left:5505;top:11805;width:540;height:3075;rotation:180" coordorigin="5745,8970" coordsize="540,3075">
                <v:shape id="_x0000_s1142" type="#_x0000_t6" style="position:absolute;left:6015;top:8970;width:270;height:3075"/>
                <v:shape id="_x0000_s1143" type="#_x0000_t6" style="position:absolute;left:5745;top:8970;width:270;height:3075;flip:x" fillcolor="#bfbfbf [2412]"/>
              </v:group>
            </v:group>
            <v:group id="_x0000_s1144" style="position:absolute;left:5505;top:8850;width:540;height:6150;rotation:90" coordorigin="5505,8730" coordsize="540,6150">
              <v:group id="_x0000_s1145" style="position:absolute;left:5505;top:8730;width:540;height:3075" coordorigin="5505,8730" coordsize="540,3075">
                <v:shape id="_x0000_s1146" type="#_x0000_t6" style="position:absolute;left:5775;top:8730;width:270;height:3075"/>
                <v:shape id="_x0000_s1147" type="#_x0000_t6" style="position:absolute;left:5505;top:8730;width:270;height:3075;flip:x" fillcolor="#bfbfbf [2412]"/>
              </v:group>
              <v:group id="_x0000_s1148" style="position:absolute;left:5505;top:11805;width:540;height:3075;rotation:180" coordorigin="5745,8970" coordsize="540,3075">
                <v:shape id="_x0000_s1149" type="#_x0000_t6" style="position:absolute;left:6015;top:8970;width:270;height:3075"/>
                <v:shape id="_x0000_s1150" type="#_x0000_t6" style="position:absolute;left:5745;top:8970;width:270;height:3075;flip:x" fillcolor="#bfbfbf [2412]"/>
              </v:group>
            </v:group>
          </v:group>
        </w:pict>
      </w:r>
      <w:r>
        <w:rPr>
          <w:noProof/>
        </w:rPr>
        <w:pict>
          <v:group id="_x0000_s1135" style="position:absolute;left:0;text-align:left;margin-left:99pt;margin-top:1.25pt;width:307.5pt;height:307.5pt;z-index:251723776" coordorigin="2700,8730" coordsize="6150,6150">
            <v:group id="_x0000_s1120" style="position:absolute;left:5505;top:8730;width:540;height:6150" coordorigin="5505,8730" coordsize="540,6150">
              <v:group id="_x0000_s1119" style="position:absolute;left:5505;top:8730;width:540;height:3075" coordorigin="5505,8730" coordsize="540,3075">
                <v:shape id="_x0000_s1114" type="#_x0000_t6" style="position:absolute;left:5775;top:8730;width:270;height:3075"/>
                <v:shape id="_x0000_s1115" type="#_x0000_t6" style="position:absolute;left:5505;top:8730;width:270;height:3075;flip:x" fillcolor="#bfbfbf [2412]"/>
              </v:group>
              <v:group id="_x0000_s1118" style="position:absolute;left:5505;top:11805;width:540;height:3075;rotation:180" coordorigin="5745,8970" coordsize="540,3075">
                <v:shape id="_x0000_s1116" type="#_x0000_t6" style="position:absolute;left:6015;top:8970;width:270;height:3075"/>
                <v:shape id="_x0000_s1117" type="#_x0000_t6" style="position:absolute;left:5745;top:8970;width:270;height:3075;flip:x" fillcolor="#bfbfbf [2412]"/>
              </v:group>
            </v:group>
            <v:group id="_x0000_s1121" style="position:absolute;left:5505;top:8850;width:540;height:6150;rotation:90" coordorigin="5505,8730" coordsize="540,6150">
              <v:group id="_x0000_s1122" style="position:absolute;left:5505;top:8730;width:540;height:3075" coordorigin="5505,8730" coordsize="540,3075">
                <v:shape id="_x0000_s1123" type="#_x0000_t6" style="position:absolute;left:5775;top:8730;width:270;height:3075"/>
                <v:shape id="_x0000_s1124" type="#_x0000_t6" style="position:absolute;left:5505;top:8730;width:270;height:3075;flip:x" fillcolor="#bfbfbf [2412]"/>
              </v:group>
              <v:group id="_x0000_s1125" style="position:absolute;left:5505;top:11805;width:540;height:3075;rotation:180" coordorigin="5745,8970" coordsize="540,3075">
                <v:shape id="_x0000_s1126" type="#_x0000_t6" style="position:absolute;left:6015;top:8970;width:270;height:3075"/>
                <v:shape id="_x0000_s1127" type="#_x0000_t6" style="position:absolute;left:5745;top:8970;width:270;height:3075;flip:x" fillcolor="#bfbfbf [2412]"/>
              </v:group>
            </v:group>
          </v:group>
        </w:pict>
      </w:r>
    </w:p>
    <w:p w:rsidR="002100C8" w:rsidRDefault="004653C0" w:rsidP="00820D2B">
      <w:pPr>
        <w:jc w:val="both"/>
      </w:pPr>
      <w:r>
        <w:rPr>
          <w:noProof/>
        </w:rPr>
        <w:pict>
          <v:shape id="_x0000_s1153" type="#_x0000_t202" style="position:absolute;left:0;text-align:left;margin-left:335.25pt;margin-top:3.8pt;width:140.25pt;height:30.65pt;z-index:251727872" stroked="f">
            <v:textbox>
              <w:txbxContent>
                <w:p w:rsidR="002100C8" w:rsidRDefault="002100C8" w:rsidP="002100C8">
                  <w:r>
                    <w:t>…………………………………………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4653C0" w:rsidP="00820D2B">
      <w:pPr>
        <w:jc w:val="both"/>
      </w:pPr>
      <w:r>
        <w:rPr>
          <w:noProof/>
        </w:rPr>
        <w:pict>
          <v:shape id="_x0000_s1155" type="#_x0000_t202" style="position:absolute;left:0;text-align:left;margin-left:411pt;margin-top:16.65pt;width:99pt;height:30.65pt;z-index:251729920" stroked="f">
            <v:textbox>
              <w:txbxContent>
                <w:p w:rsidR="0094359E" w:rsidRDefault="0094359E" w:rsidP="0094359E">
                  <w:r>
                    <w:t>…………………………………………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202" style="position:absolute;left:0;text-align:left;margin-left:-.1pt;margin-top:19.4pt;width:99pt;height:30.65pt;z-index:251728896" stroked="f">
            <v:textbox>
              <w:txbxContent>
                <w:p w:rsidR="002100C8" w:rsidRDefault="002100C8" w:rsidP="002100C8">
                  <w:r>
                    <w:t>…………………………………………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4653C0" w:rsidP="00820D2B">
      <w:pPr>
        <w:jc w:val="both"/>
      </w:pPr>
      <w:r w:rsidRPr="004653C0">
        <w:rPr>
          <w:b/>
          <w:noProof/>
        </w:rPr>
        <w:pict>
          <v:shape id="_x0000_s1158" type="#_x0000_t202" style="position:absolute;left:0;text-align:left;margin-left:357pt;margin-top:15.3pt;width:140.25pt;height:30.65pt;z-index:251732992" stroked="f">
            <v:textbox>
              <w:txbxContent>
                <w:p w:rsidR="0094359E" w:rsidRDefault="0094359E" w:rsidP="0094359E">
                  <w:r>
                    <w:t>…………………………………………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18pt;margin-top:10.9pt;width:140.25pt;height:30.65pt;z-index:251730944" stroked="f">
            <v:textbox>
              <w:txbxContent>
                <w:p w:rsidR="0094359E" w:rsidRDefault="0094359E" w:rsidP="0094359E">
                  <w:r>
                    <w:t>…………………………………………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4653C0" w:rsidP="00820D2B">
      <w:pPr>
        <w:jc w:val="both"/>
      </w:pPr>
      <w:r>
        <w:rPr>
          <w:noProof/>
        </w:rPr>
        <w:pict>
          <v:shape id="_x0000_s1157" type="#_x0000_t202" style="position:absolute;left:0;text-align:left;margin-left:204.8pt;margin-top:9.45pt;width:99pt;height:30.65pt;z-index:251731968" stroked="f">
            <v:textbox>
              <w:txbxContent>
                <w:p w:rsidR="0094359E" w:rsidRDefault="0094359E" w:rsidP="0094359E">
                  <w:r>
                    <w:t>…………………………………………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7E0ED4" w:rsidRPr="005067A5" w:rsidRDefault="007E0ED4" w:rsidP="007E0ED4">
      <w:pPr>
        <w:jc w:val="both"/>
        <w:rPr>
          <w:b/>
        </w:rPr>
      </w:pPr>
      <w:r>
        <w:rPr>
          <w:b/>
        </w:rPr>
        <w:lastRenderedPageBreak/>
        <w:t>Exercice D</w:t>
      </w:r>
      <w:r w:rsidRPr="005067A5">
        <w:rPr>
          <w:b/>
        </w:rPr>
        <w:t> –</w:t>
      </w:r>
      <w:r>
        <w:rPr>
          <w:b/>
        </w:rPr>
        <w:t> Repérer les continents et les océans</w:t>
      </w:r>
      <w:r w:rsidRPr="005067A5">
        <w:rPr>
          <w:b/>
        </w:rPr>
        <w:t>. </w:t>
      </w:r>
      <w:r>
        <w:rPr>
          <w:b/>
        </w:rPr>
        <w:t>(2 points)</w:t>
      </w:r>
    </w:p>
    <w:p w:rsidR="007E0ED4" w:rsidRPr="002100C8" w:rsidRDefault="007E0ED4" w:rsidP="007E0ED4">
      <w:pPr>
        <w:jc w:val="both"/>
        <w:rPr>
          <w:i/>
        </w:rPr>
      </w:pPr>
      <w:r>
        <w:rPr>
          <w:i/>
        </w:rPr>
        <w:t>Sur la carte, localisez</w:t>
      </w:r>
      <w:r w:rsidRPr="002100C8">
        <w:rPr>
          <w:i/>
        </w:rPr>
        <w:t> : </w:t>
      </w:r>
    </w:p>
    <w:p w:rsidR="002100C8" w:rsidRDefault="007E0ED4" w:rsidP="00820D2B">
      <w:pPr>
        <w:jc w:val="both"/>
      </w:pPr>
      <w:r>
        <w:t>1/ L’Océan Atlantique et 2/ Coloriez en vert le continent africain. </w:t>
      </w:r>
    </w:p>
    <w:p w:rsidR="002100C8" w:rsidRDefault="002100C8" w:rsidP="00820D2B">
      <w:pPr>
        <w:jc w:val="both"/>
      </w:pPr>
      <w:r>
        <w:rPr>
          <w:noProof/>
        </w:rPr>
        <w:drawing>
          <wp:inline distT="0" distB="0" distL="0" distR="0">
            <wp:extent cx="6645910" cy="4753515"/>
            <wp:effectExtent l="1905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sectPr w:rsidR="002100C8" w:rsidSect="00820D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0D2B"/>
    <w:rsid w:val="000462AF"/>
    <w:rsid w:val="00050A5D"/>
    <w:rsid w:val="00064D00"/>
    <w:rsid w:val="00094949"/>
    <w:rsid w:val="000F6F3F"/>
    <w:rsid w:val="00107014"/>
    <w:rsid w:val="002100C8"/>
    <w:rsid w:val="00235368"/>
    <w:rsid w:val="00273443"/>
    <w:rsid w:val="002B2F2F"/>
    <w:rsid w:val="002C21A5"/>
    <w:rsid w:val="003F4AD5"/>
    <w:rsid w:val="00411638"/>
    <w:rsid w:val="00421AB6"/>
    <w:rsid w:val="004653C0"/>
    <w:rsid w:val="00474111"/>
    <w:rsid w:val="00505D3E"/>
    <w:rsid w:val="005067A5"/>
    <w:rsid w:val="005B46D0"/>
    <w:rsid w:val="005D33CF"/>
    <w:rsid w:val="007E0ED4"/>
    <w:rsid w:val="007F3DE2"/>
    <w:rsid w:val="007F6A9B"/>
    <w:rsid w:val="00820D2B"/>
    <w:rsid w:val="00844756"/>
    <w:rsid w:val="00874966"/>
    <w:rsid w:val="008D5EF4"/>
    <w:rsid w:val="0094359E"/>
    <w:rsid w:val="00A00AAD"/>
    <w:rsid w:val="00AE256E"/>
    <w:rsid w:val="00BC6A47"/>
    <w:rsid w:val="00C2128A"/>
    <w:rsid w:val="00CF1615"/>
    <w:rsid w:val="00D16F3E"/>
    <w:rsid w:val="00D3088B"/>
    <w:rsid w:val="00D30C39"/>
    <w:rsid w:val="00D63623"/>
    <w:rsid w:val="00D763C4"/>
    <w:rsid w:val="00DB36CF"/>
    <w:rsid w:val="00E37514"/>
    <w:rsid w:val="00F14726"/>
    <w:rsid w:val="00FA3070"/>
    <w:rsid w:val="00FC5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>
      <o:colormenu v:ext="edit" fillcolor="none" strokecolor="none"/>
    </o:shapedefaults>
    <o:shapelayout v:ext="edit">
      <o:idmap v:ext="edit" data="1"/>
      <o:rules v:ext="edit">
        <o:r id="V:Rule8" type="arc" idref="#_x0000_s1057"/>
        <o:r id="V:Rule10" type="connector" idref="#_x0000_s1046"/>
        <o:r id="V:Rule11" type="connector" idref="#_x0000_s1047"/>
        <o:r id="V:Rule12" type="connector" idref="#_x0000_s1048"/>
        <o:r id="V:Rule13" type="connector" idref="#_x0000_s1055"/>
        <o:r id="V:Rule14" type="connector" idref="#_x0000_s1054"/>
        <o:r id="V:Rule15" type="connector" idref="#_x0000_s1052"/>
        <o:r id="V:Rule16" type="connector" idref="#_x0000_s1060"/>
        <o:r id="V:Rule17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B6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1AB6"/>
    <w:pPr>
      <w:ind w:left="720"/>
      <w:contextualSpacing/>
    </w:pPr>
    <w:rPr>
      <w:rFonts w:eastAsiaTheme="minorHAnsi"/>
      <w:lang w:eastAsia="en-US"/>
    </w:rPr>
  </w:style>
  <w:style w:type="table" w:styleId="Grilledutableau">
    <w:name w:val="Table Grid"/>
    <w:basedOn w:val="TableauNormal"/>
    <w:uiPriority w:val="59"/>
    <w:rsid w:val="00421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7A5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berth25e</dc:creator>
  <cp:lastModifiedBy>berth25e</cp:lastModifiedBy>
  <cp:revision>8</cp:revision>
  <cp:lastPrinted>2014-10-14T15:40:00Z</cp:lastPrinted>
  <dcterms:created xsi:type="dcterms:W3CDTF">2014-10-14T13:53:00Z</dcterms:created>
  <dcterms:modified xsi:type="dcterms:W3CDTF">2015-10-06T07:28:00Z</dcterms:modified>
</cp:coreProperties>
</file>