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BC" w:rsidRDefault="003868A1" w:rsidP="00AA0F8C">
      <w:pPr>
        <w:jc w:val="center"/>
      </w:pPr>
      <w:r>
        <w:t>G</w:t>
      </w:r>
      <w:r>
        <w:rPr>
          <w:rFonts w:cstheme="minorHAnsi"/>
        </w:rPr>
        <w:t>É</w:t>
      </w:r>
      <w:r>
        <w:t>OGRAPHIE</w:t>
      </w:r>
    </w:p>
    <w:p w:rsidR="00AA0F8C" w:rsidRPr="00EC138C" w:rsidRDefault="003868A1" w:rsidP="00AA0F8C">
      <w:pPr>
        <w:jc w:val="center"/>
        <w:rPr>
          <w:sz w:val="28"/>
          <w:szCs w:val="28"/>
        </w:rPr>
      </w:pPr>
      <w:r>
        <w:rPr>
          <w:sz w:val="28"/>
          <w:szCs w:val="28"/>
        </w:rPr>
        <w:t>France et Europe : dynamiques des territoires dans la mondialisation</w:t>
      </w:r>
    </w:p>
    <w:p w:rsidR="00AA0F8C" w:rsidRPr="00EC138C" w:rsidRDefault="00AA0F8C" w:rsidP="00AA0F8C">
      <w:pPr>
        <w:jc w:val="center"/>
        <w:rPr>
          <w:b/>
        </w:rPr>
      </w:pPr>
      <w:r w:rsidRPr="00EC138C">
        <w:rPr>
          <w:b/>
        </w:rPr>
        <w:t xml:space="preserve">THÈME </w:t>
      </w:r>
      <w:r w:rsidR="003868A1">
        <w:rPr>
          <w:b/>
        </w:rPr>
        <w:t>I</w:t>
      </w:r>
    </w:p>
    <w:p w:rsidR="00AA0F8C" w:rsidRPr="00EC138C" w:rsidRDefault="001814E4" w:rsidP="00AA0F8C">
      <w:pPr>
        <w:jc w:val="center"/>
        <w:rPr>
          <w:b/>
        </w:rPr>
      </w:pPr>
      <w:r>
        <w:rPr>
          <w:b/>
        </w:rPr>
        <w:t>« Comprendre les territoires de proximité</w:t>
      </w:r>
      <w:r w:rsidR="00AA0F8C" w:rsidRPr="00EC138C">
        <w:rPr>
          <w:b/>
        </w:rPr>
        <w:t>. »</w:t>
      </w:r>
    </w:p>
    <w:p w:rsidR="00AA0F8C" w:rsidRDefault="003E109E" w:rsidP="00AA0F8C">
      <w:pPr>
        <w:jc w:val="center"/>
      </w:pPr>
      <w:r>
        <w:t>Question 1</w:t>
      </w:r>
    </w:p>
    <w:p w:rsidR="00AA0F8C" w:rsidRDefault="00EC138C" w:rsidP="00AA0F8C">
      <w:pPr>
        <w:jc w:val="center"/>
      </w:pPr>
      <w:r>
        <w:t>« </w:t>
      </w:r>
      <w:r w:rsidR="001814E4">
        <w:t>Approches des territoires du quotidien</w:t>
      </w:r>
      <w:r w:rsidR="003868A1">
        <w:t>.</w:t>
      </w:r>
      <w:r>
        <w:t> »</w:t>
      </w:r>
    </w:p>
    <w:p w:rsidR="00AA0F8C" w:rsidRDefault="00AA0F8C" w:rsidP="00AA0F8C">
      <w:pPr>
        <w:jc w:val="both"/>
      </w:pPr>
      <w:r>
        <w:t>Introduction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AA0F8C" w:rsidTr="00AA0F8C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AA0F8C" w:rsidRDefault="00AA0F8C" w:rsidP="00AA0F8C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</w:tc>
      </w:tr>
      <w:tr w:rsidR="00AA0F8C" w:rsidTr="00AA0F8C">
        <w:tc>
          <w:tcPr>
            <w:tcW w:w="1526" w:type="dxa"/>
            <w:tcBorders>
              <w:right w:val="nil"/>
            </w:tcBorders>
          </w:tcPr>
          <w:p w:rsidR="00AA0F8C" w:rsidRDefault="00AA0F8C" w:rsidP="00AA0F8C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</w:tc>
      </w:tr>
    </w:tbl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Plan détaillé : </w:t>
      </w:r>
    </w:p>
    <w:p w:rsidR="00AA0F8C" w:rsidRDefault="00AA0F8C" w:rsidP="00AA0F8C">
      <w:pPr>
        <w:jc w:val="both"/>
      </w:pPr>
      <w:r>
        <w:t>I. ………………………………………………………………………………………………………………………………………………………………………………..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II. ………………………………………………………………………………………………………………………………………………………………………………….</w:t>
      </w:r>
    </w:p>
    <w:p w:rsidR="00AA0F8C" w:rsidRDefault="00AA0F8C" w:rsidP="00AA0F8C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III. …………………………………………………………………………………………………………………………………………………………………………………</w:t>
      </w:r>
    </w:p>
    <w:p w:rsidR="00AA0F8C" w:rsidRDefault="00AA0F8C" w:rsidP="00AA0F8C">
      <w:pPr>
        <w:ind w:firstLine="708"/>
        <w:jc w:val="both"/>
      </w:pPr>
      <w:r>
        <w:t>1.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ind w:firstLine="708"/>
        <w:jc w:val="both"/>
      </w:pPr>
      <w:r>
        <w:t>2. ……………………………………………………………………………………………………………………………………………………………………..</w:t>
      </w:r>
    </w:p>
    <w:p w:rsidR="00AA0F8C" w:rsidRPr="00EC138C" w:rsidRDefault="00AA0F8C" w:rsidP="00AA0F8C">
      <w:pPr>
        <w:jc w:val="both"/>
        <w:rPr>
          <w:b/>
        </w:rPr>
      </w:pPr>
      <w:r w:rsidRPr="00EC138C">
        <w:rPr>
          <w:b/>
        </w:rPr>
        <w:lastRenderedPageBreak/>
        <w:t>I.</w:t>
      </w:r>
      <w:r w:rsidR="001814E4">
        <w:rPr>
          <w:b/>
        </w:rPr>
        <w:t> ÉTUDE DE CAS : UN AMÉNAGEMENT DANS UN ESPACE PROCHE</w:t>
      </w:r>
      <w:r w:rsidR="006D0462">
        <w:rPr>
          <w:b/>
        </w:rPr>
        <w:t>, EXEMPLE</w:t>
      </w:r>
      <w:r w:rsidR="00D9579C">
        <w:rPr>
          <w:b/>
        </w:rPr>
        <w:t xml:space="preserve"> DU PARC DE LOISINORD</w:t>
      </w:r>
      <w:r w:rsidRPr="00EC138C">
        <w:rPr>
          <w:b/>
        </w:rPr>
        <w:t>. </w:t>
      </w:r>
    </w:p>
    <w:p w:rsidR="00AA0F8C" w:rsidRPr="00AA0F8C" w:rsidRDefault="00352641" w:rsidP="00AA0F8C">
      <w:pPr>
        <w:jc w:val="both"/>
        <w:rPr>
          <w:i/>
        </w:rPr>
      </w:pPr>
      <w:r>
        <w:rPr>
          <w:i/>
        </w:rPr>
        <w:t>Que</w:t>
      </w:r>
      <w:r w:rsidR="00D9579C">
        <w:rPr>
          <w:i/>
        </w:rPr>
        <w:t>lles sont les acteurs et les enjeux de cet aménagement de proximité ? </w:t>
      </w:r>
      <w:r w:rsidR="003868A1">
        <w:rPr>
          <w:i/>
        </w:rPr>
        <w:t> </w:t>
      </w:r>
    </w:p>
    <w:p w:rsidR="00AA0F8C" w:rsidRPr="00EC138C" w:rsidRDefault="00D9579C" w:rsidP="00AA0F8C">
      <w:pPr>
        <w:jc w:val="both"/>
        <w:rPr>
          <w:b/>
        </w:rPr>
      </w:pPr>
      <w:r>
        <w:rPr>
          <w:b/>
        </w:rPr>
        <w:tab/>
        <w:t>1. Un projet local de revitalisation d’un vieux pays minier…</w:t>
      </w:r>
    </w:p>
    <w:p w:rsidR="00AA0F8C" w:rsidRDefault="00A5346A" w:rsidP="00AA0F8C">
      <w:pPr>
        <w:jc w:val="both"/>
      </w:pPr>
      <w:r>
        <w:tab/>
      </w:r>
      <w:r>
        <w:tab/>
        <w:t>1°)</w:t>
      </w:r>
      <w:r w:rsidR="00D9579C">
        <w:t xml:space="preserve"> Situation et localisation du Parc de loisir de </w:t>
      </w:r>
      <w:proofErr w:type="spellStart"/>
      <w:r w:rsidR="00D9579C">
        <w:t>Loisinord</w:t>
      </w:r>
      <w:proofErr w:type="spellEnd"/>
      <w:r>
        <w:t>. </w:t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  <w:r>
        <w:tab/>
      </w:r>
      <w:r>
        <w:tab/>
        <w:t>2°) </w:t>
      </w:r>
      <w:r w:rsidR="00D9579C">
        <w:t>Acteurs</w:t>
      </w:r>
      <w:r w:rsidR="006D0462">
        <w:t xml:space="preserve"> et enjeux locaux : l’intercommunalité en actes</w:t>
      </w:r>
      <w:r w:rsidR="00F74C49">
        <w:t>. </w:t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Pr="00EC138C" w:rsidRDefault="003868A1" w:rsidP="00AA0F8C">
      <w:pPr>
        <w:jc w:val="both"/>
        <w:rPr>
          <w:b/>
        </w:rPr>
      </w:pPr>
      <w:r>
        <w:rPr>
          <w:b/>
        </w:rPr>
        <w:tab/>
        <w:t>2.</w:t>
      </w:r>
      <w:r w:rsidR="00D9579C">
        <w:rPr>
          <w:b/>
        </w:rPr>
        <w:t> … Qui fait intervenir des acteurs à toutes les échelles : du local au continental</w:t>
      </w:r>
      <w:r w:rsidR="00A5346A" w:rsidRPr="00EC138C">
        <w:rPr>
          <w:b/>
        </w:rPr>
        <w:t>. </w:t>
      </w:r>
    </w:p>
    <w:p w:rsidR="00A5346A" w:rsidRDefault="003868A1" w:rsidP="00AA0F8C">
      <w:pPr>
        <w:jc w:val="both"/>
      </w:pPr>
      <w:r>
        <w:tab/>
      </w:r>
      <w:r>
        <w:tab/>
        <w:t>1</w:t>
      </w:r>
      <w:r w:rsidR="00D9579C">
        <w:t xml:space="preserve">°) Une </w:t>
      </w:r>
      <w:r w:rsidR="006D0462">
        <w:t>approche multi - scalaire des acteurs de l’aménagement</w:t>
      </w:r>
      <w:r>
        <w:t>. </w:t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F74C49" w:rsidP="00AA0F8C">
      <w:pPr>
        <w:jc w:val="both"/>
      </w:pPr>
      <w:r>
        <w:tab/>
      </w:r>
      <w:r w:rsidR="006D0462">
        <w:tab/>
        <w:t xml:space="preserve">2°) Une redéfinition des enjeux qui ancre </w:t>
      </w:r>
      <w:proofErr w:type="spellStart"/>
      <w:r w:rsidR="006D0462">
        <w:t>Loisinord</w:t>
      </w:r>
      <w:proofErr w:type="spellEnd"/>
      <w:r w:rsidR="006D0462">
        <w:t xml:space="preserve"> dans une logique de Développement Durable. </w:t>
      </w:r>
      <w:r w:rsidR="003868A1">
        <w:t>. </w:t>
      </w:r>
    </w:p>
    <w:p w:rsidR="00A5346A" w:rsidRDefault="00F74C49" w:rsidP="00AA0F8C">
      <w:pPr>
        <w:jc w:val="both"/>
      </w:pPr>
      <w:r>
        <w:tab/>
      </w:r>
      <w:r>
        <w:tab/>
      </w:r>
      <w:r>
        <w:tab/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F74C49" w:rsidP="00AA0F8C">
      <w:pPr>
        <w:jc w:val="both"/>
      </w:pPr>
      <w:r>
        <w:tab/>
      </w:r>
      <w:r>
        <w:tab/>
      </w:r>
      <w:r>
        <w:tab/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A0F8C" w:rsidRPr="00EC138C" w:rsidRDefault="00AA0F8C" w:rsidP="00AA0F8C">
      <w:pPr>
        <w:jc w:val="both"/>
        <w:rPr>
          <w:b/>
        </w:rPr>
      </w:pPr>
      <w:r w:rsidRPr="00EC138C">
        <w:rPr>
          <w:b/>
        </w:rPr>
        <w:lastRenderedPageBreak/>
        <w:t>II. </w:t>
      </w:r>
      <w:r w:rsidR="006D0462">
        <w:rPr>
          <w:b/>
        </w:rPr>
        <w:t>ACTEURS ET LOGIQUES DE L’AMÉNAGEMENT DES TERRITOIRES EN FRANCE</w:t>
      </w:r>
      <w:r w:rsidR="00A5346A" w:rsidRPr="00EC138C">
        <w:rPr>
          <w:b/>
        </w:rPr>
        <w:t>. </w:t>
      </w:r>
    </w:p>
    <w:p w:rsidR="00EC138C" w:rsidRPr="00EC138C" w:rsidRDefault="006D0462" w:rsidP="00AA0F8C">
      <w:pPr>
        <w:jc w:val="both"/>
        <w:rPr>
          <w:i/>
        </w:rPr>
      </w:pPr>
      <w:r>
        <w:rPr>
          <w:i/>
        </w:rPr>
        <w:t>Quels sont les acteurs et les logiques de l’aménagement des territoires en France</w:t>
      </w:r>
      <w:r w:rsidR="00EC138C" w:rsidRPr="00EC138C">
        <w:rPr>
          <w:i/>
        </w:rPr>
        <w:t> ? </w:t>
      </w:r>
    </w:p>
    <w:p w:rsidR="00EC138C" w:rsidRPr="00EC138C" w:rsidRDefault="00EC138C" w:rsidP="00EC138C">
      <w:pPr>
        <w:ind w:firstLine="708"/>
        <w:jc w:val="both"/>
        <w:rPr>
          <w:b/>
        </w:rPr>
      </w:pPr>
      <w:r w:rsidRPr="00EC138C">
        <w:rPr>
          <w:b/>
        </w:rPr>
        <w:t>1. </w:t>
      </w:r>
      <w:r w:rsidR="00352641">
        <w:rPr>
          <w:b/>
        </w:rPr>
        <w:t>Les</w:t>
      </w:r>
      <w:r w:rsidR="00A90A5E">
        <w:rPr>
          <w:b/>
        </w:rPr>
        <w:t xml:space="preserve"> acteurs de l’aménagement des territoires en France : vers la délégation et la décentralisation</w:t>
      </w:r>
      <w:r w:rsidRPr="00EC138C">
        <w:rPr>
          <w:b/>
        </w:rPr>
        <w:t>. </w:t>
      </w:r>
    </w:p>
    <w:p w:rsidR="00EC138C" w:rsidRDefault="00A90A5E" w:rsidP="00EC138C">
      <w:pPr>
        <w:jc w:val="both"/>
      </w:pPr>
      <w:r>
        <w:tab/>
      </w:r>
      <w:r>
        <w:tab/>
        <w:t>1°) Les acteurs publics et privés, aux échelles continentale et nationale</w:t>
      </w:r>
      <w:r w:rsidR="00EC138C">
        <w:t>. 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  <w:r>
        <w:tab/>
      </w:r>
      <w:r>
        <w:tab/>
        <w:t>2°) </w:t>
      </w:r>
      <w:r w:rsidR="00A90A5E">
        <w:t>Les acteurs régionaux et locaux : recomposition des modalités d’action</w:t>
      </w:r>
      <w:r>
        <w:t>. 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Pr="00EC138C" w:rsidRDefault="00EC138C" w:rsidP="00EC138C">
      <w:pPr>
        <w:jc w:val="both"/>
        <w:rPr>
          <w:b/>
        </w:rPr>
      </w:pPr>
      <w:r w:rsidRPr="00EC138C">
        <w:rPr>
          <w:b/>
        </w:rPr>
        <w:tab/>
        <w:t>2</w:t>
      </w:r>
      <w:r w:rsidR="00A90A5E">
        <w:rPr>
          <w:b/>
        </w:rPr>
        <w:t>. De l’aménagement du territoire à la mise en compétition des territoires</w:t>
      </w:r>
      <w:r w:rsidRPr="00EC138C">
        <w:rPr>
          <w:b/>
        </w:rPr>
        <w:t>. </w:t>
      </w:r>
    </w:p>
    <w:p w:rsidR="00EC138C" w:rsidRDefault="00352641" w:rsidP="00EC138C">
      <w:pPr>
        <w:jc w:val="both"/>
      </w:pPr>
      <w:r>
        <w:tab/>
      </w:r>
      <w:r>
        <w:tab/>
        <w:t>1°</w:t>
      </w:r>
      <w:r w:rsidR="00A90A5E">
        <w:t xml:space="preserve">) La logique libérale de </w:t>
      </w:r>
      <w:r w:rsidR="009F1C00">
        <w:t>mise en compétition des territo</w:t>
      </w:r>
      <w:r w:rsidR="00A90A5E">
        <w:t>i</w:t>
      </w:r>
      <w:r w:rsidR="009F1C00">
        <w:t>r</w:t>
      </w:r>
      <w:r w:rsidR="00A90A5E">
        <w:t>es</w:t>
      </w:r>
      <w:r w:rsidR="009F1C00">
        <w:t>…</w:t>
      </w:r>
      <w:r w:rsidR="00EC138C">
        <w:t> 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  <w:r>
        <w:tab/>
      </w:r>
      <w:r>
        <w:tab/>
      </w:r>
      <w:r w:rsidR="009F1C00">
        <w:t>2°) … est tempérée par l’intervention d’acteurs supra nationaux. 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  <w:r>
        <w:t>Conclusion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EC138C" w:rsidTr="00224DF3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EC138C" w:rsidRDefault="00EC138C" w:rsidP="00224DF3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</w:tc>
      </w:tr>
      <w:tr w:rsidR="00EC138C" w:rsidTr="00224DF3">
        <w:tc>
          <w:tcPr>
            <w:tcW w:w="1526" w:type="dxa"/>
            <w:tcBorders>
              <w:right w:val="nil"/>
            </w:tcBorders>
          </w:tcPr>
          <w:p w:rsidR="00EC138C" w:rsidRDefault="00EC138C" w:rsidP="00224DF3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</w:tc>
      </w:tr>
    </w:tbl>
    <w:p w:rsidR="00EC138C" w:rsidRDefault="00EC138C" w:rsidP="00EC138C">
      <w:pPr>
        <w:jc w:val="both"/>
      </w:pPr>
    </w:p>
    <w:p w:rsidR="009F1C00" w:rsidRDefault="009F1C00" w:rsidP="00EC138C">
      <w:pPr>
        <w:jc w:val="both"/>
      </w:pPr>
    </w:p>
    <w:p w:rsidR="009F1C00" w:rsidRDefault="009F1C00" w:rsidP="00EC138C">
      <w:pPr>
        <w:jc w:val="both"/>
      </w:pPr>
      <w:r>
        <w:lastRenderedPageBreak/>
        <w:t>RÉALISATION GRAPHIQUE :</w:t>
      </w:r>
    </w:p>
    <w:p w:rsidR="009F1C00" w:rsidRPr="009F1C00" w:rsidRDefault="009F1C00" w:rsidP="00EC138C">
      <w:pPr>
        <w:jc w:val="both"/>
        <w:rPr>
          <w:sz w:val="28"/>
          <w:szCs w:val="28"/>
        </w:rPr>
      </w:pPr>
      <w:r w:rsidRPr="009F1C00">
        <w:rPr>
          <w:sz w:val="28"/>
          <w:szCs w:val="28"/>
        </w:rPr>
        <w:t>« Les acteurs des aménagements des territoires de proximité en France : schéma. »</w:t>
      </w:r>
    </w:p>
    <w:p w:rsidR="009F1C00" w:rsidRDefault="009F1C00" w:rsidP="00EC138C">
      <w:pPr>
        <w:jc w:val="both"/>
      </w:pPr>
    </w:p>
    <w:p w:rsidR="009F1C00" w:rsidRDefault="009F1C00" w:rsidP="00EC138C">
      <w:pPr>
        <w:jc w:val="both"/>
      </w:pPr>
    </w:p>
    <w:sectPr w:rsidR="009F1C00" w:rsidSect="00AA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F8C"/>
    <w:rsid w:val="001814E4"/>
    <w:rsid w:val="001F7463"/>
    <w:rsid w:val="00252D4B"/>
    <w:rsid w:val="002E4671"/>
    <w:rsid w:val="00352641"/>
    <w:rsid w:val="003868A1"/>
    <w:rsid w:val="003E109E"/>
    <w:rsid w:val="00505857"/>
    <w:rsid w:val="0064025C"/>
    <w:rsid w:val="006D0462"/>
    <w:rsid w:val="008A665A"/>
    <w:rsid w:val="009D3333"/>
    <w:rsid w:val="009F1C00"/>
    <w:rsid w:val="00A062CA"/>
    <w:rsid w:val="00A3554E"/>
    <w:rsid w:val="00A5346A"/>
    <w:rsid w:val="00A90A5E"/>
    <w:rsid w:val="00AA0F8C"/>
    <w:rsid w:val="00BA5D12"/>
    <w:rsid w:val="00C1497D"/>
    <w:rsid w:val="00D026E3"/>
    <w:rsid w:val="00D36871"/>
    <w:rsid w:val="00D9579C"/>
    <w:rsid w:val="00E16025"/>
    <w:rsid w:val="00EC138C"/>
    <w:rsid w:val="00EC7F54"/>
    <w:rsid w:val="00F74C49"/>
    <w:rsid w:val="00F8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A0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berth25e</dc:creator>
  <cp:keywords/>
  <dc:description/>
  <cp:lastModifiedBy>berth25e</cp:lastModifiedBy>
  <cp:revision>12</cp:revision>
  <cp:lastPrinted>2015-09-28T08:00:00Z</cp:lastPrinted>
  <dcterms:created xsi:type="dcterms:W3CDTF">2013-05-14T07:41:00Z</dcterms:created>
  <dcterms:modified xsi:type="dcterms:W3CDTF">2015-09-28T08:01:00Z</dcterms:modified>
</cp:coreProperties>
</file>