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FA" w:rsidRDefault="005B763C" w:rsidP="0043692E">
      <w:pPr>
        <w:jc w:val="center"/>
      </w:pPr>
      <w:r>
        <w:t>S</w:t>
      </w:r>
      <w:r w:rsidRPr="0043692E">
        <w:rPr>
          <w:sz w:val="20"/>
          <w:szCs w:val="20"/>
        </w:rPr>
        <w:t>CH</w:t>
      </w:r>
      <w:r w:rsidRPr="0043692E">
        <w:rPr>
          <w:rFonts w:cstheme="minorHAnsi"/>
          <w:sz w:val="20"/>
          <w:szCs w:val="20"/>
        </w:rPr>
        <w:t>É</w:t>
      </w:r>
      <w:r w:rsidRPr="0043692E">
        <w:rPr>
          <w:sz w:val="20"/>
          <w:szCs w:val="20"/>
        </w:rPr>
        <w:t>MA</w:t>
      </w:r>
      <w:r>
        <w:t xml:space="preserve"> : « L’organisation spatiale de la </w:t>
      </w:r>
      <w:proofErr w:type="spellStart"/>
      <w:r w:rsidRPr="00733DF1">
        <w:rPr>
          <w:i/>
        </w:rPr>
        <w:t>Northern</w:t>
      </w:r>
      <w:proofErr w:type="spellEnd"/>
      <w:r w:rsidRPr="00733DF1">
        <w:rPr>
          <w:i/>
        </w:rPr>
        <w:t xml:space="preserve"> Range</w:t>
      </w:r>
      <w:r>
        <w:t>, point d’ouverture de l’Union sur l’Europe et le monde. »</w:t>
      </w:r>
    </w:p>
    <w:p w:rsidR="005B763C" w:rsidRDefault="00C03E29" w:rsidP="005B763C">
      <w:pPr>
        <w:jc w:val="both"/>
      </w:pPr>
      <w:r>
        <w:rPr>
          <w:noProof/>
          <w:lang w:eastAsia="fr-FR"/>
        </w:rPr>
        <w:pict>
          <v:roundrect id="_x0000_s1026" style="position:absolute;left:0;text-align:left;margin-left:114.25pt;margin-top:20.25pt;width:299.05pt;height:639.7pt;z-index:251658240" arcsize="10923f" fillcolor="yellow"/>
        </w:pict>
      </w:r>
    </w:p>
    <w:p w:rsidR="0043692E" w:rsidRDefault="00C03E29" w:rsidP="005B763C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6.3pt;margin-top:21.1pt;width:186.45pt;height:49.85pt;z-index:251713536" strokecolor="yellow" strokeweight="3pt">
            <v:textbox>
              <w:txbxContent>
                <w:p w:rsidR="00004669" w:rsidRDefault="00004669" w:rsidP="00004669">
                  <w:pPr>
                    <w:pStyle w:val="Sansinterligne"/>
                    <w:jc w:val="center"/>
                  </w:pPr>
                  <w:r w:rsidRPr="00085250">
                    <w:rPr>
                      <w:b/>
                    </w:rPr>
                    <w:t>Mégalopole européenne</w:t>
                  </w:r>
                  <w:r>
                    <w:t>, concentration de métropoles puissantes et de villes mondiales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032" style="position:absolute;left:0;text-align:left;margin-left:227.1pt;margin-top:16.25pt;width:64.4pt;height:63pt;z-index:251664384" strokecolor="red" strokeweight="6pt">
            <v:stroke linestyle="thickBetweenThin"/>
          </v:oval>
        </w:pict>
      </w:r>
    </w:p>
    <w:p w:rsidR="0043692E" w:rsidRDefault="00C03E29" w:rsidP="005B763C">
      <w:pPr>
        <w:jc w:val="both"/>
      </w:pPr>
      <w:r>
        <w:rPr>
          <w:noProof/>
          <w:lang w:eastAsia="fr-FR"/>
        </w:rPr>
        <w:pict>
          <v:shape id="_x0000_s1069" type="#_x0000_t202" style="position:absolute;left:0;text-align:left;margin-left:291.5pt;margin-top:9.5pt;width:75.25pt;height:21.45pt;z-index:251714560" filled="f" stroked="f">
            <v:textbox>
              <w:txbxContent>
                <w:p w:rsidR="00004669" w:rsidRPr="00085250" w:rsidRDefault="00004669" w:rsidP="00004669">
                  <w:pPr>
                    <w:pStyle w:val="Sansinterligne"/>
                    <w:rPr>
                      <w:b/>
                      <w:color w:val="FF0000"/>
                      <w:u w:val="single"/>
                    </w:rPr>
                  </w:pPr>
                  <w:r w:rsidRPr="00085250">
                    <w:rPr>
                      <w:b/>
                      <w:color w:val="FF0000"/>
                      <w:u w:val="single"/>
                    </w:rPr>
                    <w:t>LONDRES</w:t>
                  </w:r>
                </w:p>
              </w:txbxContent>
            </v:textbox>
          </v:shape>
        </w:pict>
      </w:r>
    </w:p>
    <w:p w:rsidR="0043692E" w:rsidRDefault="0043692E" w:rsidP="005B763C">
      <w:pPr>
        <w:jc w:val="both"/>
      </w:pPr>
    </w:p>
    <w:p w:rsidR="0043692E" w:rsidRDefault="0043692E" w:rsidP="005B763C">
      <w:pPr>
        <w:jc w:val="both"/>
      </w:pPr>
    </w:p>
    <w:p w:rsidR="0043692E" w:rsidRDefault="0043692E" w:rsidP="005B763C">
      <w:pPr>
        <w:jc w:val="both"/>
      </w:pPr>
    </w:p>
    <w:p w:rsidR="0043692E" w:rsidRDefault="00915FBF" w:rsidP="005B763C">
      <w:pPr>
        <w:jc w:val="both"/>
      </w:pPr>
      <w:r>
        <w:rPr>
          <w:noProof/>
          <w:lang w:eastAsia="fr-FR"/>
        </w:rPr>
        <w:pict>
          <v:roundrect id="_x0000_s1028" style="position:absolute;left:0;text-align:left;margin-left:67.15pt;margin-top:10.2pt;width:380.75pt;height:117pt;z-index:251660288" arcsize="10923f" fillcolor="#c6d9f1 [671]" strokecolor="#002060" strokeweight="4.5pt">
            <v:stroke dashstyle="1 1"/>
          </v:roundrect>
        </w:pict>
      </w:r>
      <w:r>
        <w:rPr>
          <w:noProof/>
          <w:lang w:eastAsia="fr-FR"/>
        </w:rPr>
        <w:pict>
          <v:shape id="_x0000_s1067" type="#_x0000_t202" style="position:absolute;left:0;text-align:left;margin-left:119.4pt;margin-top:23.35pt;width:260pt;height:36.7pt;z-index:251712512" filled="f" stroked="f">
            <v:textbox>
              <w:txbxContent>
                <w:p w:rsidR="00004669" w:rsidRPr="00915FBF" w:rsidRDefault="00004669" w:rsidP="00004669">
                  <w:pPr>
                    <w:pStyle w:val="Sansinterligne"/>
                    <w:jc w:val="center"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915FBF">
                    <w:rPr>
                      <w:b/>
                      <w:i/>
                      <w:color w:val="002060"/>
                      <w:sz w:val="24"/>
                      <w:szCs w:val="24"/>
                    </w:rPr>
                    <w:t>Manche</w:t>
                  </w:r>
                  <w:r w:rsidR="00733DF1" w:rsidRPr="00915FBF">
                    <w:rPr>
                      <w:b/>
                      <w:i/>
                      <w:color w:val="002060"/>
                      <w:sz w:val="24"/>
                      <w:szCs w:val="24"/>
                    </w:rPr>
                    <w:t xml:space="preserve"> / Pas-de-Calais /</w:t>
                  </w:r>
                  <w:r w:rsidRPr="00915FBF">
                    <w:rPr>
                      <w:b/>
                      <w:i/>
                      <w:color w:val="002060"/>
                      <w:sz w:val="24"/>
                      <w:szCs w:val="24"/>
                    </w:rPr>
                    <w:t>-Mer du Nord</w:t>
                  </w:r>
                </w:p>
                <w:p w:rsidR="00004669" w:rsidRPr="00915FBF" w:rsidRDefault="00004669" w:rsidP="00004669">
                  <w:pPr>
                    <w:pStyle w:val="Sansinterligne"/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915FBF">
                    <w:rPr>
                      <w:b/>
                      <w:color w:val="002060"/>
                      <w:sz w:val="24"/>
                      <w:szCs w:val="24"/>
                    </w:rPr>
                    <w:t>Route maritime d’envergure mondiale</w:t>
                  </w:r>
                </w:p>
              </w:txbxContent>
            </v:textbox>
          </v:shape>
        </w:pict>
      </w:r>
      <w:r w:rsidR="00FB420E">
        <w:rPr>
          <w:noProof/>
          <w:lang w:eastAsia="fr-FR"/>
        </w:rPr>
        <w:pict>
          <v:roundrect id="_x0000_s1027" style="position:absolute;left:0;text-align:left;margin-left:188.3pt;margin-top:10.2pt;width:157.85pt;height:358.6pt;z-index:251659264" arcsize="10923f" fillcolor="#ffc000"/>
        </w:pict>
      </w:r>
    </w:p>
    <w:p w:rsidR="0043692E" w:rsidRDefault="00915FBF" w:rsidP="005B763C">
      <w:pPr>
        <w:jc w:val="both"/>
      </w:pPr>
      <w:r>
        <w:rPr>
          <w:noProof/>
          <w:lang w:eastAsia="fr-FR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29" type="#_x0000_t69" style="position:absolute;left:0;text-align:left;margin-left:87.9pt;margin-top:6.2pt;width:325.4pt;height:117pt;z-index:251661312" fillcolor="#00b0f0"/>
        </w:pict>
      </w:r>
    </w:p>
    <w:p w:rsidR="0043692E" w:rsidRDefault="00915FBF" w:rsidP="005B763C">
      <w:pPr>
        <w:jc w:val="both"/>
      </w:pPr>
      <w:r>
        <w:rPr>
          <w:noProof/>
          <w:lang w:eastAsia="fr-FR"/>
        </w:rPr>
        <w:pict>
          <v:shape id="_x0000_s1089" type="#_x0000_t202" style="position:absolute;left:0;text-align:left;margin-left:10.85pt;margin-top:23pt;width:73.6pt;height:36.7pt;z-index:251735040" strokecolor="#31849b [2408]" strokeweight="3pt">
            <v:textbox>
              <w:txbxContent>
                <w:p w:rsidR="00F729A8" w:rsidRPr="00F729A8" w:rsidRDefault="00F729A8" w:rsidP="00915FBF">
                  <w:pPr>
                    <w:pStyle w:val="Sansinterligne"/>
                    <w:jc w:val="center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Vers l’Atlantique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3" type="#_x0000_t202" style="position:absolute;left:0;text-align:left;margin-left:240.95pt;margin-top:5.7pt;width:78.2pt;height:22.15pt;z-index:251727872" filled="f" stroked="f">
            <v:textbox>
              <w:txbxContent>
                <w:p w:rsidR="00FB420E" w:rsidRPr="00FB420E" w:rsidRDefault="00FB420E" w:rsidP="00FB420E">
                  <w:p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Rotterdam</w:t>
                  </w:r>
                </w:p>
              </w:txbxContent>
            </v:textbox>
          </v:shape>
        </w:pict>
      </w:r>
      <w:r w:rsidR="00FB420E">
        <w:rPr>
          <w:noProof/>
          <w:lang w:eastAsia="fr-FR"/>
        </w:rPr>
        <w:pict>
          <v:shape id="_x0000_s1084" type="#_x0000_t202" style="position:absolute;left:0;text-align:left;margin-left:340.35pt;margin-top:9.15pt;width:72.95pt;height:22.15pt;z-index:251728896" filled="f" stroked="f">
            <v:textbox>
              <w:txbxContent>
                <w:p w:rsidR="00FB420E" w:rsidRPr="00FB420E" w:rsidRDefault="00FB420E" w:rsidP="00FB420E">
                  <w:p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Hambourg</w:t>
                  </w:r>
                </w:p>
              </w:txbxContent>
            </v:textbox>
          </v:shape>
        </w:pict>
      </w:r>
      <w:r w:rsidR="00FB420E">
        <w:rPr>
          <w:noProof/>
          <w:lang w:eastAsia="fr-FR"/>
        </w:rPr>
        <w:pict>
          <v:shape id="_x0000_s1082" type="#_x0000_t202" style="position:absolute;left:0;text-align:left;margin-left:188.3pt;margin-top:9.15pt;width:62.3pt;height:22.15pt;z-index:251726848" filled="f" stroked="f">
            <v:textbox>
              <w:txbxContent>
                <w:p w:rsidR="00FB420E" w:rsidRPr="00FB420E" w:rsidRDefault="00FB420E" w:rsidP="00FB420E">
                  <w:p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Anvers</w:t>
                  </w:r>
                </w:p>
              </w:txbxContent>
            </v:textbox>
          </v:shape>
        </w:pict>
      </w:r>
      <w:r w:rsidR="00C03E29">
        <w:rPr>
          <w:noProof/>
          <w:lang w:eastAsia="fr-FR"/>
        </w:rPr>
        <w:pict>
          <v:rect id="_x0000_s1030" style="position:absolute;left:0;text-align:left;margin-left:250.65pt;margin-top:23pt;width:45.7pt;height:41.5pt;z-index:251662336" fillcolor="#0070c0"/>
        </w:pict>
      </w:r>
    </w:p>
    <w:p w:rsidR="0043692E" w:rsidRDefault="00915FBF" w:rsidP="005B763C">
      <w:pPr>
        <w:jc w:val="both"/>
      </w:pPr>
      <w:r>
        <w:rPr>
          <w:noProof/>
          <w:lang w:eastAsia="fr-FR"/>
        </w:rPr>
        <w:pict>
          <v:shape id="_x0000_s1090" type="#_x0000_t202" style="position:absolute;left:0;text-align:left;margin-left:415.15pt;margin-top:2.45pt;width:73.6pt;height:36.7pt;z-index:251734016" strokecolor="#31849b [2408]" strokeweight="3pt">
            <v:textbox>
              <w:txbxContent>
                <w:p w:rsidR="00915FBF" w:rsidRPr="00F729A8" w:rsidRDefault="00915FBF" w:rsidP="00915FBF">
                  <w:pPr>
                    <w:pStyle w:val="Sansinterligne"/>
                    <w:jc w:val="center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Vers la Baltique</w:t>
                  </w:r>
                </w:p>
              </w:txbxContent>
            </v:textbox>
          </v:shape>
        </w:pict>
      </w:r>
      <w:r w:rsidR="00FB420E">
        <w:rPr>
          <w:noProof/>
          <w:lang w:eastAsia="fr-FR"/>
        </w:rPr>
        <w:pict>
          <v:shape id="_x0000_s1080" type="#_x0000_t202" style="position:absolute;left:0;text-align:left;margin-left:120.45pt;margin-top:10.75pt;width:62.3pt;height:22.15pt;z-index:251724800" filled="f" stroked="f">
            <v:textbox>
              <w:txbxContent>
                <w:p w:rsidR="00FB420E" w:rsidRPr="00FB420E" w:rsidRDefault="00FB420E">
                  <w:pPr>
                    <w:rPr>
                      <w:b/>
                      <w:color w:val="002060"/>
                    </w:rPr>
                  </w:pPr>
                  <w:r w:rsidRPr="00FB420E">
                    <w:rPr>
                      <w:b/>
                      <w:color w:val="002060"/>
                    </w:rPr>
                    <w:t>Le Havre</w:t>
                  </w:r>
                </w:p>
              </w:txbxContent>
            </v:textbox>
          </v:shape>
        </w:pict>
      </w:r>
      <w:r w:rsidR="00733DF1">
        <w:rPr>
          <w:noProof/>
          <w:lang w:eastAsia="fr-FR"/>
        </w:rPr>
        <w:pict>
          <v:oval id="_x0000_s1046" style="position:absolute;left:0;text-align:left;margin-left:273.7pt;margin-top:10.75pt;width:56.95pt;height:54.95pt;z-index:251680768" fillcolor="red" strokecolor="#c00000" strokeweight="4.5pt">
            <v:stroke dashstyle="1 1"/>
          </v:oval>
        </w:pict>
      </w:r>
      <w:r w:rsidR="00C03E29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304.6pt;margin-top:16.95pt;width:74.8pt;height:15.25pt;flip:x;z-index:251691008" o:connectortype="straight" strokecolor="red" strokeweight="6pt"/>
        </w:pict>
      </w:r>
      <w:r w:rsidR="00C03E29">
        <w:rPr>
          <w:noProof/>
          <w:lang w:eastAsia="fr-FR"/>
        </w:rPr>
        <w:pict>
          <v:shape id="_x0000_s1053" type="#_x0000_t32" style="position:absolute;left:0;text-align:left;margin-left:383.55pt;margin-top:21.8pt;width:79.9pt;height:68.1pt;flip:x y;z-index:251689984" o:connectortype="straight" strokecolor="red" strokeweight="6pt"/>
        </w:pict>
      </w:r>
      <w:r w:rsidR="00C03E29">
        <w:rPr>
          <w:noProof/>
          <w:lang w:eastAsia="fr-FR"/>
        </w:rPr>
        <w:pict>
          <v:shape id="_x0000_s1040" type="#_x0000_t32" style="position:absolute;left:0;text-align:left;margin-left:379.4pt;margin-top:16.95pt;width:0;height:115.85pt;z-index:251673600" o:connectortype="straight" strokecolor="#0070c0" strokeweight="6pt"/>
        </w:pict>
      </w:r>
      <w:r w:rsidR="00C03E29">
        <w:rPr>
          <w:noProof/>
          <w:lang w:eastAsia="fr-FR"/>
        </w:rPr>
        <w:pict>
          <v:shape id="_x0000_s1039" type="#_x0000_t32" style="position:absolute;left:0;text-align:left;margin-left:215.55pt;margin-top:16.95pt;width:0;height:115.85pt;z-index:251672576" o:connectortype="straight" strokecolor="#0070c0" strokeweight="6pt"/>
        </w:pict>
      </w:r>
      <w:r w:rsidR="00C03E29">
        <w:rPr>
          <w:noProof/>
          <w:lang w:eastAsia="fr-FR"/>
        </w:rPr>
        <w:pict>
          <v:rect id="_x0000_s1036" style="position:absolute;left:0;text-align:left;margin-left:366.75pt;margin-top:2.45pt;width:23.95pt;height:22.6pt;z-index:251692032" fillcolor="#0070c0"/>
        </w:pict>
      </w:r>
      <w:r w:rsidR="00C03E29">
        <w:rPr>
          <w:noProof/>
          <w:lang w:eastAsia="fr-FR"/>
        </w:rPr>
        <w:pict>
          <v:rect id="_x0000_s1035" style="position:absolute;left:0;text-align:left;margin-left:203.15pt;margin-top:2.45pt;width:23.95pt;height:22.6pt;z-index:251667456" fillcolor="#0070c0"/>
        </w:pict>
      </w:r>
      <w:r w:rsidR="00C03E29">
        <w:rPr>
          <w:noProof/>
          <w:lang w:eastAsia="fr-FR"/>
        </w:rPr>
        <w:pict>
          <v:rect id="_x0000_s1031" style="position:absolute;left:0;text-align:left;margin-left:101.35pt;margin-top:9.6pt;width:23.95pt;height:22.6pt;z-index:251663360" fillcolor="#0070c0"/>
        </w:pict>
      </w:r>
    </w:p>
    <w:p w:rsidR="0043692E" w:rsidRDefault="00C03E29" w:rsidP="005B763C">
      <w:pPr>
        <w:jc w:val="both"/>
      </w:pPr>
      <w:r>
        <w:rPr>
          <w:noProof/>
          <w:lang w:eastAsia="fr-FR"/>
        </w:rPr>
        <w:pict>
          <v:shape id="_x0000_s1051" type="#_x0000_t32" style="position:absolute;left:0;text-align:left;margin-left:281.1pt;margin-top:13.65pt;width:0;height:228.5pt;z-index:251685888" o:connectortype="straight" strokecolor="red" strokeweight="6pt"/>
        </w:pict>
      </w:r>
      <w:r>
        <w:rPr>
          <w:noProof/>
          <w:lang w:eastAsia="fr-FR"/>
        </w:rPr>
        <w:pict>
          <v:shape id="_x0000_s1050" type="#_x0000_t32" style="position:absolute;left:0;text-align:left;margin-left:227.1pt;margin-top:13.65pt;width:46.6pt;height:11.8pt;flip:x;z-index:251684864" o:connectortype="straight" strokecolor="red" strokeweight="6pt"/>
        </w:pict>
      </w:r>
      <w:r>
        <w:rPr>
          <w:noProof/>
          <w:lang w:eastAsia="fr-FR"/>
        </w:rPr>
        <w:pict>
          <v:oval id="_x0000_s1044" style="position:absolute;left:0;text-align:left;margin-left:192.75pt;margin-top:6.75pt;width:40.15pt;height:40.15pt;z-index:251711488" fillcolor="red"/>
        </w:pict>
      </w:r>
      <w:r>
        <w:rPr>
          <w:noProof/>
          <w:lang w:eastAsia="fr-FR"/>
        </w:rPr>
        <w:pict>
          <v:shape id="_x0000_s1038" type="#_x0000_t32" style="position:absolute;left:0;text-align:left;margin-left:273.7pt;margin-top:13.65pt;width:0;height:221.6pt;z-index:251671552" o:connectortype="straight" strokecolor="#0070c0" strokeweight="6pt"/>
        </w:pict>
      </w:r>
      <w:r>
        <w:rPr>
          <w:noProof/>
          <w:lang w:eastAsia="fr-FR"/>
        </w:rPr>
        <w:pict>
          <v:shape id="_x0000_s1037" type="#_x0000_t32" style="position:absolute;left:0;text-align:left;margin-left:114.25pt;margin-top:-.4pt;width:0;height:115.85pt;z-index:251669504" o:connectortype="straight" strokecolor="#0070c0" strokeweight="6pt"/>
        </w:pict>
      </w:r>
    </w:p>
    <w:p w:rsidR="0043692E" w:rsidRDefault="00733DF1" w:rsidP="005B763C">
      <w:pPr>
        <w:jc w:val="both"/>
      </w:pPr>
      <w:r>
        <w:rPr>
          <w:noProof/>
          <w:lang w:eastAsia="fr-FR"/>
        </w:rPr>
        <w:pict>
          <v:shape id="_x0000_s1078" type="#_x0000_t202" style="position:absolute;left:0;text-align:left;margin-left:286.55pt;margin-top:11.3pt;width:80.2pt;height:48.2pt;z-index:251722752" filled="f" stroked="f">
            <v:textbox>
              <w:txbxContent>
                <w:p w:rsidR="00733DF1" w:rsidRPr="00733DF1" w:rsidRDefault="00733DF1" w:rsidP="00733DF1">
                  <w:pPr>
                    <w:pStyle w:val="Sansinterligne"/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proofErr w:type="spellStart"/>
                  <w:r w:rsidRPr="00733DF1">
                    <w:rPr>
                      <w:b/>
                      <w:i/>
                      <w:color w:val="FF0000"/>
                      <w:sz w:val="28"/>
                      <w:szCs w:val="28"/>
                    </w:rPr>
                    <w:t>Randstad</w:t>
                  </w:r>
                  <w:proofErr w:type="spellEnd"/>
                  <w:r w:rsidRPr="00733DF1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 Holland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7" type="#_x0000_t202" style="position:absolute;left:0;text-align:left;margin-left:215.55pt;margin-top:14.8pt;width:75.25pt;height:21.45pt;z-index:251721728" filled="f" stroked="f">
            <v:textbox>
              <w:txbxContent>
                <w:p w:rsidR="00733DF1" w:rsidRPr="00085250" w:rsidRDefault="00733DF1" w:rsidP="00733DF1">
                  <w:pPr>
                    <w:pStyle w:val="Sansinterligne"/>
                    <w:rPr>
                      <w:b/>
                      <w:color w:val="FF0000"/>
                      <w:u w:val="single"/>
                    </w:rPr>
                  </w:pPr>
                  <w:r>
                    <w:rPr>
                      <w:b/>
                      <w:color w:val="FF0000"/>
                      <w:u w:val="single"/>
                    </w:rPr>
                    <w:t>Bruxelles</w:t>
                  </w:r>
                </w:p>
              </w:txbxContent>
            </v:textbox>
          </v:shape>
        </w:pict>
      </w:r>
      <w:r w:rsidR="00C03E29">
        <w:rPr>
          <w:noProof/>
          <w:lang w:eastAsia="fr-FR"/>
        </w:rPr>
        <w:pict>
          <v:shape id="_x0000_s1066" type="#_x0000_t32" style="position:absolute;left:0;text-align:left;margin-left:114.25pt;margin-top:4.15pt;width:85.15pt;height:34.85pt;flip:y;z-index:251710464" o:connectortype="straight" strokecolor="#0070c0" strokeweight="6pt">
            <v:stroke dashstyle="1 1"/>
          </v:shape>
        </w:pict>
      </w:r>
      <w:r w:rsidR="00C03E29">
        <w:rPr>
          <w:noProof/>
          <w:lang w:eastAsia="fr-FR"/>
        </w:rPr>
        <w:pict>
          <v:shape id="_x0000_s1049" type="#_x0000_t32" style="position:absolute;left:0;text-align:left;margin-left:120.45pt;margin-top:7.6pt;width:82.7pt;height:82.4pt;flip:x;z-index:251683840" o:connectortype="straight" strokecolor="red" strokeweight="6pt"/>
        </w:pict>
      </w:r>
      <w:r w:rsidR="00C03E29">
        <w:rPr>
          <w:noProof/>
          <w:lang w:eastAsia="fr-FR"/>
        </w:rPr>
        <w:pict>
          <v:oval id="_x0000_s1034" style="position:absolute;left:0;text-align:left;margin-left:439.9pt;margin-top:14.8pt;width:64.4pt;height:63pt;z-index:251697152" strokecolor="red" strokeweight="6pt">
            <v:stroke linestyle="thickBetweenThin"/>
          </v:oval>
        </w:pict>
      </w:r>
    </w:p>
    <w:p w:rsidR="0043692E" w:rsidRDefault="0043692E" w:rsidP="005B763C">
      <w:pPr>
        <w:jc w:val="both"/>
      </w:pPr>
    </w:p>
    <w:p w:rsidR="0043692E" w:rsidRDefault="00C03E29" w:rsidP="005B763C">
      <w:pPr>
        <w:jc w:val="both"/>
      </w:pPr>
      <w:r>
        <w:rPr>
          <w:noProof/>
          <w:lang w:eastAsia="fr-FR"/>
        </w:rPr>
        <w:pict>
          <v:shape id="_x0000_s1058" type="#_x0000_t32" style="position:absolute;left:0;text-align:left;margin-left:366.75pt;margin-top:1.05pt;width:104pt;height:71.3pt;flip:y;z-index:251696128" o:connectortype="straight" strokecolor="red" strokeweight="6pt"/>
        </w:pict>
      </w:r>
      <w:r>
        <w:rPr>
          <w:noProof/>
          <w:lang w:eastAsia="fr-FR"/>
        </w:rPr>
        <w:pict>
          <v:oval id="_x0000_s1043" style="position:absolute;left:0;text-align:left;margin-left:251.35pt;margin-top:8.6pt;width:40.15pt;height:40.15pt;z-index:251677696" fillcolor="red"/>
        </w:pict>
      </w:r>
      <w:r>
        <w:rPr>
          <w:noProof/>
          <w:lang w:eastAsia="fr-FR"/>
        </w:rPr>
        <w:pict>
          <v:shape id="_x0000_s1042" type="#_x0000_t32" style="position:absolute;left:0;text-align:left;margin-left:379.4pt;margin-top:1.05pt;width:87.9pt;height:0;z-index:251675648" o:connectortype="straight" strokecolor="#0070c0" strokeweight="6pt"/>
        </w:pict>
      </w:r>
      <w:r>
        <w:rPr>
          <w:noProof/>
          <w:lang w:eastAsia="fr-FR"/>
        </w:rPr>
        <w:pict>
          <v:oval id="_x0000_s1033" style="position:absolute;left:0;text-align:left;margin-left:79.9pt;margin-top:19.95pt;width:64.4pt;height:63pt;z-index:251702272" strokecolor="red" strokeweight="6pt">
            <v:stroke linestyle="thickBetweenThin"/>
          </v:oval>
        </w:pict>
      </w:r>
    </w:p>
    <w:p w:rsidR="0043692E" w:rsidRDefault="00FB420E" w:rsidP="005B763C">
      <w:pPr>
        <w:jc w:val="both"/>
      </w:pPr>
      <w:r>
        <w:rPr>
          <w:noProof/>
          <w:lang w:eastAsia="fr-FR"/>
        </w:rPr>
        <w:pict>
          <v:shape id="_x0000_s1081" type="#_x0000_t202" style="position:absolute;left:0;text-align:left;margin-left:205.85pt;margin-top:16.2pt;width:75.25pt;height:21.45pt;z-index:251725824" filled="f" stroked="f">
            <v:textbox>
              <w:txbxContent>
                <w:p w:rsidR="00FB420E" w:rsidRPr="00085250" w:rsidRDefault="00FB420E" w:rsidP="00FB420E">
                  <w:pPr>
                    <w:pStyle w:val="Sansinterligne"/>
                    <w:rPr>
                      <w:b/>
                      <w:color w:val="FF0000"/>
                      <w:u w:val="single"/>
                    </w:rPr>
                  </w:pPr>
                  <w:r>
                    <w:rPr>
                      <w:b/>
                      <w:color w:val="FF0000"/>
                      <w:u w:val="single"/>
                    </w:rPr>
                    <w:t>Duisbourg</w:t>
                  </w:r>
                </w:p>
              </w:txbxContent>
            </v:textbox>
          </v:shape>
        </w:pict>
      </w:r>
      <w:r w:rsidR="00733DF1">
        <w:rPr>
          <w:noProof/>
          <w:lang w:eastAsia="fr-FR"/>
        </w:rPr>
        <w:pict>
          <v:shape id="_x0000_s1076" type="#_x0000_t202" style="position:absolute;left:0;text-align:left;margin-left:29.8pt;margin-top:16.2pt;width:75.25pt;height:21.45pt;z-index:251720704" filled="f" stroked="f">
            <v:textbox>
              <w:txbxContent>
                <w:p w:rsidR="00733DF1" w:rsidRPr="00085250" w:rsidRDefault="00733DF1" w:rsidP="00733DF1">
                  <w:pPr>
                    <w:pStyle w:val="Sansinterligne"/>
                    <w:rPr>
                      <w:b/>
                      <w:color w:val="FF0000"/>
                      <w:u w:val="single"/>
                    </w:rPr>
                  </w:pPr>
                  <w:r>
                    <w:rPr>
                      <w:b/>
                      <w:color w:val="FF0000"/>
                      <w:u w:val="single"/>
                    </w:rPr>
                    <w:t>PARIS</w:t>
                  </w:r>
                </w:p>
              </w:txbxContent>
            </v:textbox>
          </v:shape>
        </w:pict>
      </w:r>
      <w:r w:rsidR="00C03E29">
        <w:rPr>
          <w:noProof/>
          <w:lang w:eastAsia="fr-FR"/>
        </w:rPr>
        <w:pict>
          <v:shape id="_x0000_s1071" type="#_x0000_t202" style="position:absolute;left:0;text-align:left;margin-left:454.6pt;margin-top:1.45pt;width:75.25pt;height:21.45pt;z-index:251716608" filled="f" stroked="f">
            <v:textbox>
              <w:txbxContent>
                <w:p w:rsidR="00E06B61" w:rsidRPr="00085250" w:rsidRDefault="00E06B61" w:rsidP="00E06B61">
                  <w:pPr>
                    <w:pStyle w:val="Sansinterligne"/>
                    <w:rPr>
                      <w:b/>
                      <w:color w:val="FF0000"/>
                      <w:u w:val="single"/>
                    </w:rPr>
                  </w:pPr>
                  <w:r>
                    <w:rPr>
                      <w:b/>
                      <w:color w:val="FF0000"/>
                      <w:u w:val="single"/>
                    </w:rPr>
                    <w:t>BERLIN</w:t>
                  </w:r>
                </w:p>
              </w:txbxContent>
            </v:textbox>
          </v:shape>
        </w:pict>
      </w:r>
      <w:r w:rsidR="00C03E29">
        <w:rPr>
          <w:noProof/>
          <w:lang w:eastAsia="fr-FR"/>
        </w:rPr>
        <w:pict>
          <v:oval id="_x0000_s1056" style="position:absolute;left:0;text-align:left;margin-left:319.15pt;margin-top:18.7pt;width:64.4pt;height:63pt;z-index:251698176" strokecolor="red" strokeweight="6pt">
            <v:stroke linestyle="thickBetweenThin"/>
          </v:oval>
        </w:pict>
      </w:r>
      <w:r w:rsidR="00C03E29">
        <w:rPr>
          <w:noProof/>
          <w:lang w:eastAsia="fr-FR"/>
        </w:rPr>
        <w:pict>
          <v:shape id="_x0000_s1055" type="#_x0000_t32" style="position:absolute;left:0;text-align:left;margin-left:281.1pt;margin-top:13.65pt;width:56.05pt;height:27.9pt;z-index:251694080" o:connectortype="straight" strokecolor="red" strokeweight="6pt"/>
        </w:pict>
      </w:r>
      <w:r w:rsidR="00C03E29">
        <w:rPr>
          <w:noProof/>
          <w:lang w:eastAsia="fr-FR"/>
        </w:rPr>
        <w:pict>
          <v:shape id="_x0000_s1052" type="#_x0000_t32" style="position:absolute;left:0;text-align:left;margin-left:132.45pt;margin-top:13.65pt;width:134.1pt;height:12pt;flip:x;z-index:251687936" o:connectortype="straight" strokecolor="red" strokeweight="6pt"/>
        </w:pict>
      </w:r>
      <w:r w:rsidR="00C03E29">
        <w:rPr>
          <w:noProof/>
          <w:lang w:eastAsia="fr-FR"/>
        </w:rPr>
        <w:pict>
          <v:shape id="_x0000_s1041" type="#_x0000_t32" style="position:absolute;left:0;text-align:left;margin-left:215.55pt;margin-top:5.55pt;width:163.85pt;height:0;flip:x;z-index:251674624" o:connectortype="straight" strokecolor="#0070c0" strokeweight="6pt"/>
        </w:pict>
      </w:r>
    </w:p>
    <w:p w:rsidR="0043692E" w:rsidRDefault="00733DF1" w:rsidP="005B763C">
      <w:pPr>
        <w:jc w:val="both"/>
      </w:pPr>
      <w:r>
        <w:rPr>
          <w:noProof/>
          <w:lang w:eastAsia="fr-FR"/>
        </w:rPr>
        <w:pict>
          <v:shape id="_x0000_s1075" type="#_x0000_t202" style="position:absolute;left:0;text-align:left;margin-left:383.55pt;margin-top:16.15pt;width:75.25pt;height:21.45pt;z-index:251719680" filled="f" stroked="f">
            <v:textbox>
              <w:txbxContent>
                <w:p w:rsidR="00733DF1" w:rsidRPr="00085250" w:rsidRDefault="00733DF1" w:rsidP="00733DF1">
                  <w:pPr>
                    <w:pStyle w:val="Sansinterligne"/>
                    <w:rPr>
                      <w:b/>
                      <w:color w:val="FF0000"/>
                      <w:u w:val="single"/>
                    </w:rPr>
                  </w:pPr>
                  <w:r>
                    <w:rPr>
                      <w:b/>
                      <w:color w:val="FF0000"/>
                      <w:u w:val="single"/>
                    </w:rPr>
                    <w:t>FRANCFORT</w:t>
                  </w:r>
                </w:p>
              </w:txbxContent>
            </v:textbox>
          </v:shape>
        </w:pict>
      </w:r>
      <w:r w:rsidR="00C03E29">
        <w:rPr>
          <w:noProof/>
          <w:lang w:eastAsia="fr-FR"/>
        </w:rPr>
        <w:pict>
          <v:shape id="_x0000_s1059" type="#_x0000_t32" style="position:absolute;left:0;text-align:left;margin-left:110.75pt;margin-top:12.25pt;width:3.5pt;height:248.8pt;flip:x y;z-index:251699200" o:connectortype="straight" strokecolor="red" strokeweight="6pt"/>
        </w:pict>
      </w:r>
    </w:p>
    <w:p w:rsidR="0043692E" w:rsidRDefault="0043692E" w:rsidP="005B763C">
      <w:pPr>
        <w:jc w:val="both"/>
      </w:pPr>
    </w:p>
    <w:p w:rsidR="0043692E" w:rsidRDefault="00C03E29" w:rsidP="005B763C">
      <w:pPr>
        <w:jc w:val="both"/>
      </w:pPr>
      <w:r>
        <w:rPr>
          <w:noProof/>
          <w:lang w:eastAsia="fr-FR"/>
        </w:rPr>
        <w:pict>
          <v:shape id="_x0000_s1070" type="#_x0000_t202" style="position:absolute;left:0;text-align:left;margin-left:330.65pt;margin-top:24.6pt;width:158.1pt;height:39.45pt;z-index:251715584" strokecolor="#ffc000" strokeweight="3pt">
            <v:textbox>
              <w:txbxContent>
                <w:p w:rsidR="00085250" w:rsidRDefault="00085250" w:rsidP="00085250">
                  <w:pPr>
                    <w:pStyle w:val="Sansinterligne"/>
                    <w:jc w:val="center"/>
                  </w:pPr>
                  <w:r w:rsidRPr="00085250">
                    <w:rPr>
                      <w:b/>
                    </w:rPr>
                    <w:t>Europe rhénane</w:t>
                  </w:r>
                  <w:r>
                    <w:t>, hyper centre de l’Union Européenne</w:t>
                  </w:r>
                </w:p>
              </w:txbxContent>
            </v:textbox>
          </v:shape>
        </w:pict>
      </w:r>
    </w:p>
    <w:p w:rsidR="0043692E" w:rsidRDefault="00C03E29" w:rsidP="005B763C">
      <w:pPr>
        <w:jc w:val="both"/>
      </w:pPr>
      <w:r>
        <w:rPr>
          <w:noProof/>
          <w:lang w:eastAsia="fr-FR"/>
        </w:rPr>
        <w:pict>
          <v:oval id="_x0000_s1047" style="position:absolute;left:0;text-align:left;margin-left:251.35pt;margin-top:23.35pt;width:53.25pt;height:50.55pt;z-index:251706368" fillcolor="red" strokecolor="#c00000" strokeweight="4.5pt">
            <v:stroke dashstyle="1 1"/>
          </v:oval>
        </w:pict>
      </w:r>
    </w:p>
    <w:p w:rsidR="0043692E" w:rsidRDefault="0043692E" w:rsidP="005B763C">
      <w:pPr>
        <w:jc w:val="both"/>
      </w:pPr>
    </w:p>
    <w:p w:rsidR="0043692E" w:rsidRDefault="00A00966" w:rsidP="005B763C">
      <w:pPr>
        <w:jc w:val="both"/>
      </w:pPr>
      <w:r>
        <w:rPr>
          <w:noProof/>
          <w:lang w:eastAsia="fr-FR"/>
        </w:rPr>
        <w:pict>
          <v:shape id="_x0000_s1095" type="#_x0000_t32" style="position:absolute;left:0;text-align:left;margin-left:114.25pt;margin-top:4.3pt;width:112.85pt;height:73.4pt;z-index:251739136" o:connectortype="straight" strokecolor="red" strokeweight="6pt">
            <v:stroke dashstyle="1 1"/>
          </v:shape>
        </w:pict>
      </w:r>
      <w:r w:rsidR="00733DF1">
        <w:rPr>
          <w:noProof/>
          <w:lang w:eastAsia="fr-FR"/>
        </w:rPr>
        <w:pict>
          <v:shape id="_x0000_s1079" type="#_x0000_t202" style="position:absolute;left:0;text-align:left;margin-left:290.8pt;margin-top:12.6pt;width:112.8pt;height:27.85pt;z-index:251723776" filled="f" stroked="f">
            <v:textbox>
              <w:txbxContent>
                <w:p w:rsidR="00733DF1" w:rsidRPr="00733DF1" w:rsidRDefault="00733DF1" w:rsidP="00733DF1">
                  <w:pPr>
                    <w:pStyle w:val="Sansinterligne"/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i/>
                      <w:color w:val="FF0000"/>
                      <w:sz w:val="28"/>
                      <w:szCs w:val="28"/>
                    </w:rPr>
                    <w:t>Villes suisses</w:t>
                  </w:r>
                </w:p>
              </w:txbxContent>
            </v:textbox>
          </v:shape>
        </w:pict>
      </w:r>
      <w:r w:rsidR="00C03E29">
        <w:rPr>
          <w:noProof/>
          <w:lang w:eastAsia="fr-FR"/>
        </w:rPr>
        <w:pict>
          <v:shape id="_x0000_s1064" type="#_x0000_t32" style="position:absolute;left:0;text-align:left;margin-left:203.15pt;margin-top:4.3pt;width:63.4pt;height:123.95pt;flip:x;z-index:251704320" o:connectortype="straight" strokecolor="red" strokeweight="6pt"/>
        </w:pict>
      </w:r>
    </w:p>
    <w:p w:rsidR="0043692E" w:rsidRDefault="00A00966" w:rsidP="005B763C">
      <w:pPr>
        <w:jc w:val="both"/>
      </w:pPr>
      <w:r>
        <w:rPr>
          <w:noProof/>
          <w:lang w:eastAsia="fr-FR"/>
        </w:rPr>
        <w:pict>
          <v:group id="_x0000_s1094" style="position:absolute;left:0;text-align:left;margin-left:155.1pt;margin-top:-2.4pt;width:27.65pt;height:36.5pt;rotation:90;z-index:251738112" coordorigin="3822,11866" coordsize="553,730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92" type="#_x0000_t85" style="position:absolute;left:4209;top:12043;width:166;height:553;rotation:33" adj="2305" strokecolor="#e36c0a [2409]" strokeweight="6pt"/>
            <v:shape id="_x0000_s1093" type="#_x0000_t85" style="position:absolute;left:3822;top:11866;width:166;height:553;rotation:210" adj="2305" strokecolor="#e36c0a [2409]" strokeweight="6pt"/>
          </v:group>
        </w:pict>
      </w:r>
      <w:r w:rsidR="00733DF1">
        <w:rPr>
          <w:noProof/>
          <w:lang w:eastAsia="fr-FR"/>
        </w:rPr>
        <w:pict>
          <v:shape id="_x0000_s1074" type="#_x0000_t85" style="position:absolute;left:0;text-align:left;margin-left:227.1pt;margin-top:2.75pt;width:8.3pt;height:27.65pt;rotation:210;z-index:251718656" adj="2305" strokecolor="red" strokeweight="6pt"/>
        </w:pict>
      </w:r>
      <w:r w:rsidR="00733DF1">
        <w:rPr>
          <w:noProof/>
          <w:lang w:eastAsia="fr-FR"/>
        </w:rPr>
        <w:pict>
          <v:shape id="_x0000_s1073" type="#_x0000_t85" style="position:absolute;left:0;text-align:left;margin-left:250.65pt;margin-top:18.4pt;width:8.3pt;height:27.65pt;rotation:33;z-index:251717632" adj="2305" strokecolor="red" strokeweight="6pt"/>
        </w:pict>
      </w:r>
    </w:p>
    <w:p w:rsidR="0043692E" w:rsidRDefault="0043692E" w:rsidP="005B763C">
      <w:pPr>
        <w:jc w:val="both"/>
      </w:pPr>
    </w:p>
    <w:p w:rsidR="0043692E" w:rsidRDefault="0043692E" w:rsidP="005B763C">
      <w:pPr>
        <w:jc w:val="both"/>
      </w:pPr>
    </w:p>
    <w:p w:rsidR="0043692E" w:rsidRDefault="00C03E29" w:rsidP="005B763C">
      <w:pPr>
        <w:jc w:val="both"/>
      </w:pPr>
      <w:r>
        <w:rPr>
          <w:noProof/>
          <w:lang w:eastAsia="fr-FR"/>
        </w:rPr>
        <w:pict>
          <v:shape id="_x0000_s1065" type="#_x0000_t32" style="position:absolute;left:0;text-align:left;margin-left:62.3pt;margin-top:18.65pt;width:48.45pt;height:13.4pt;flip:x;z-index:251705344" o:connectortype="straight" strokecolor="red" strokeweight="6pt"/>
        </w:pict>
      </w:r>
      <w:r>
        <w:rPr>
          <w:noProof/>
          <w:lang w:eastAsia="fr-FR"/>
        </w:rPr>
        <w:pict>
          <v:rect id="_x0000_s1062" style="position:absolute;left:0;text-align:left;margin-left:48.75pt;margin-top:18.65pt;width:23.95pt;height:22.6pt;z-index:251709440" fillcolor="#0070c0"/>
        </w:pict>
      </w:r>
      <w:r>
        <w:rPr>
          <w:noProof/>
          <w:lang w:eastAsia="fr-FR"/>
        </w:rPr>
        <w:pict>
          <v:rect id="_x0000_s1061" style="position:absolute;left:0;text-align:left;margin-left:191.6pt;margin-top:9.45pt;width:23.95pt;height:22.6pt;z-index:251708416" fillcolor="#0070c0"/>
        </w:pict>
      </w:r>
      <w:r>
        <w:rPr>
          <w:noProof/>
          <w:lang w:eastAsia="fr-FR"/>
        </w:rPr>
        <w:pict>
          <v:rect id="_x0000_s1060" style="position:absolute;left:0;text-align:left;margin-left:105.05pt;margin-top:9.45pt;width:23.95pt;height:22.6pt;z-index:251707392" fillcolor="#0070c0"/>
        </w:pict>
      </w:r>
    </w:p>
    <w:p w:rsidR="0043692E" w:rsidRDefault="00390BB8" w:rsidP="005B763C">
      <w:pPr>
        <w:jc w:val="both"/>
      </w:pPr>
      <w:r>
        <w:rPr>
          <w:noProof/>
          <w:lang w:eastAsia="fr-FR"/>
        </w:rPr>
        <w:pict>
          <v:shape id="_x0000_s1088" type="#_x0000_t202" style="position:absolute;left:0;text-align:left;margin-left:280.8pt;margin-top:11.4pt;width:198.95pt;height:31.2pt;z-index:251732992" filled="f" stroked="f">
            <v:textbox>
              <w:txbxContent>
                <w:p w:rsidR="00390BB8" w:rsidRPr="00390BB8" w:rsidRDefault="00915FBF">
                  <w:pPr>
                    <w:rPr>
                      <w:b/>
                      <w:i/>
                      <w:color w:val="002060"/>
                    </w:rPr>
                  </w:pPr>
                  <w:r>
                    <w:rPr>
                      <w:b/>
                      <w:i/>
                      <w:color w:val="002060"/>
                    </w:rPr>
                    <w:t>Façade maritime m</w:t>
                  </w:r>
                  <w:r w:rsidR="00390BB8" w:rsidRPr="00390BB8">
                    <w:rPr>
                      <w:b/>
                      <w:i/>
                      <w:color w:val="002060"/>
                    </w:rPr>
                    <w:t>éditerranée</w:t>
                  </w:r>
                  <w:r>
                    <w:rPr>
                      <w:b/>
                      <w:i/>
                      <w:color w:val="002060"/>
                    </w:rPr>
                    <w:t>nne</w:t>
                  </w:r>
                </w:p>
              </w:txbxContent>
            </v:textbox>
          </v:shape>
        </w:pict>
      </w:r>
      <w:r w:rsidR="00FB420E">
        <w:rPr>
          <w:noProof/>
          <w:lang w:eastAsia="fr-FR"/>
        </w:rPr>
        <w:pict>
          <v:shape id="_x0000_s1087" type="#_x0000_t202" style="position:absolute;left:0;text-align:left;margin-left:62.3pt;margin-top:15.8pt;width:66.7pt;height:22.15pt;z-index:251731968" filled="f" stroked="f">
            <v:textbox>
              <w:txbxContent>
                <w:p w:rsidR="00FB420E" w:rsidRPr="00FB420E" w:rsidRDefault="00FB420E" w:rsidP="00FB420E">
                  <w:p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Barcelone</w:t>
                  </w:r>
                </w:p>
              </w:txbxContent>
            </v:textbox>
          </v:shape>
        </w:pict>
      </w:r>
      <w:r w:rsidR="00FB420E">
        <w:rPr>
          <w:noProof/>
          <w:lang w:eastAsia="fr-FR"/>
        </w:rPr>
        <w:pict>
          <v:shape id="_x0000_s1086" type="#_x0000_t202" style="position:absolute;left:0;text-align:left;margin-left:101.35pt;margin-top:6.6pt;width:62.3pt;height:22.15pt;z-index:251730944" filled="f" stroked="f">
            <v:textbox>
              <w:txbxContent>
                <w:p w:rsidR="00FB420E" w:rsidRPr="00FB420E" w:rsidRDefault="00FB420E" w:rsidP="00FB420E">
                  <w:p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Marseille</w:t>
                  </w:r>
                </w:p>
              </w:txbxContent>
            </v:textbox>
          </v:shape>
        </w:pict>
      </w:r>
      <w:r w:rsidR="00FB420E">
        <w:rPr>
          <w:noProof/>
          <w:lang w:eastAsia="fr-FR"/>
        </w:rPr>
        <w:pict>
          <v:shape id="_x0000_s1085" type="#_x0000_t202" style="position:absolute;left:0;text-align:left;margin-left:178.65pt;margin-top:1.75pt;width:62.3pt;height:22.15pt;z-index:251729920" filled="f" stroked="f">
            <v:textbox>
              <w:txbxContent>
                <w:p w:rsidR="00FB420E" w:rsidRPr="00FB420E" w:rsidRDefault="00FB420E" w:rsidP="00FB420E">
                  <w:p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Gênes</w:t>
                  </w:r>
                </w:p>
              </w:txbxContent>
            </v:textbox>
          </v:shape>
        </w:pict>
      </w:r>
      <w:r w:rsidR="00C03E29">
        <w:rPr>
          <w:noProof/>
          <w:lang w:eastAsia="fr-FR"/>
        </w:rPr>
        <w:pict>
          <v:roundrect id="_x0000_s1048" style="position:absolute;left:0;text-align:left;margin-left:67.15pt;margin-top:1.05pt;width:417.45pt;height:48.45pt;z-index:251682816" arcsize="10923f" fillcolor="#c6d9f1 [671]" strokecolor="#002060" strokeweight="4.5pt">
            <v:stroke dashstyle="1 1"/>
          </v:roundrect>
        </w:pict>
      </w:r>
    </w:p>
    <w:p w:rsidR="0043692E" w:rsidRDefault="0043692E" w:rsidP="005B763C">
      <w:pPr>
        <w:jc w:val="both"/>
      </w:pPr>
    </w:p>
    <w:p w:rsidR="0043692E" w:rsidRDefault="0043692E" w:rsidP="005B763C">
      <w:pPr>
        <w:jc w:val="both"/>
      </w:pPr>
    </w:p>
    <w:sectPr w:rsidR="0043692E" w:rsidSect="005B76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763C"/>
    <w:rsid w:val="00004669"/>
    <w:rsid w:val="00085250"/>
    <w:rsid w:val="00390BB8"/>
    <w:rsid w:val="003C628F"/>
    <w:rsid w:val="0043692E"/>
    <w:rsid w:val="005B763C"/>
    <w:rsid w:val="00646030"/>
    <w:rsid w:val="00733DF1"/>
    <w:rsid w:val="00734CFA"/>
    <w:rsid w:val="008103B2"/>
    <w:rsid w:val="00915FBF"/>
    <w:rsid w:val="00A00966"/>
    <w:rsid w:val="00C03E29"/>
    <w:rsid w:val="00D100BF"/>
    <w:rsid w:val="00E06B61"/>
    <w:rsid w:val="00E769EE"/>
    <w:rsid w:val="00F729A8"/>
    <w:rsid w:val="00FB420E"/>
    <w:rsid w:val="00FF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>
      <o:colormenu v:ext="edit" fillcolor="none" strokecolor="red"/>
    </o:shapedefaults>
    <o:shapelayout v:ext="edit">
      <o:idmap v:ext="edit" data="1"/>
      <o:rules v:ext="edit">
        <o:r id="V:Rule19" type="connector" idref="#_x0000_s1038"/>
        <o:r id="V:Rule20" type="connector" idref="#_x0000_s1037"/>
        <o:r id="V:Rule21" type="connector" idref="#_x0000_s1042"/>
        <o:r id="V:Rule22" type="connector" idref="#_x0000_s1065"/>
        <o:r id="V:Rule23" type="connector" idref="#_x0000_s1041"/>
        <o:r id="V:Rule24" type="connector" idref="#_x0000_s1066"/>
        <o:r id="V:Rule25" type="connector" idref="#_x0000_s1039"/>
        <o:r id="V:Rule26" type="connector" idref="#_x0000_s1040"/>
        <o:r id="V:Rule27" type="connector" idref="#_x0000_s1051"/>
        <o:r id="V:Rule28" type="connector" idref="#_x0000_s1052"/>
        <o:r id="V:Rule29" type="connector" idref="#_x0000_s1054"/>
        <o:r id="V:Rule30" type="connector" idref="#_x0000_s1053"/>
        <o:r id="V:Rule31" type="connector" idref="#_x0000_s1064"/>
        <o:r id="V:Rule32" type="connector" idref="#_x0000_s1049"/>
        <o:r id="V:Rule33" type="connector" idref="#_x0000_s1059"/>
        <o:r id="V:Rule34" type="connector" idref="#_x0000_s1050"/>
        <o:r id="V:Rule35" type="connector" idref="#_x0000_s1055"/>
        <o:r id="V:Rule36" type="connector" idref="#_x0000_s1058"/>
        <o:r id="V:Rule37" type="connector" idref="#_x0000_s1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C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046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2013-04-24T12:03:00Z</dcterms:created>
  <dcterms:modified xsi:type="dcterms:W3CDTF">2013-04-25T20:05:00Z</dcterms:modified>
</cp:coreProperties>
</file>